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14A9" w:rsidRDefault="00CA14A9" w:rsidP="00FD1FAC">
      <w:pPr>
        <w:jc w:val="center"/>
        <w:rPr>
          <w:lang w:val="uk-UA"/>
        </w:rPr>
      </w:pPr>
      <w:r w:rsidRPr="009F2A20">
        <w:object w:dxaOrig="6465" w:dyaOrig="91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2.5pt;height:459.95pt" o:ole="">
            <v:imagedata r:id="rId7" o:title=""/>
          </v:shape>
          <o:OLEObject Type="Embed" ProgID="AcroExch.Document.DC" ShapeID="_x0000_i1025" DrawAspect="Content" ObjectID="_1837607194" r:id="rId8"/>
        </w:object>
      </w:r>
    </w:p>
    <w:p w:rsidR="00CA14A9" w:rsidRDefault="00CA14A9" w:rsidP="00FD1FAC">
      <w:pPr>
        <w:spacing w:after="0" w:line="240" w:lineRule="auto"/>
        <w:jc w:val="center"/>
        <w:rPr>
          <w:sz w:val="40"/>
          <w:szCs w:val="40"/>
          <w:lang w:val="uk-UA"/>
        </w:rPr>
      </w:pPr>
      <w:r>
        <w:rPr>
          <w:sz w:val="40"/>
          <w:szCs w:val="40"/>
          <w:lang w:val="uk-UA"/>
        </w:rPr>
        <w:t>Науково-виробниче приватне підприємство</w:t>
      </w:r>
    </w:p>
    <w:p w:rsidR="00CA14A9" w:rsidRDefault="00CA14A9" w:rsidP="008059CD">
      <w:pPr>
        <w:spacing w:after="0" w:line="240" w:lineRule="auto"/>
        <w:jc w:val="center"/>
        <w:rPr>
          <w:sz w:val="40"/>
          <w:szCs w:val="40"/>
          <w:lang w:val="uk-UA"/>
        </w:rPr>
      </w:pPr>
      <w:r>
        <w:rPr>
          <w:sz w:val="40"/>
          <w:szCs w:val="40"/>
          <w:lang w:val="uk-UA"/>
        </w:rPr>
        <w:t>«ДАК-Електропром» - діюче підприємство з власною територією, виробничими потужностями, приміщеннями.</w:t>
      </w:r>
    </w:p>
    <w:p w:rsidR="00CA14A9" w:rsidRDefault="00CA14A9" w:rsidP="00FD1FAC">
      <w:pPr>
        <w:spacing w:after="0" w:line="240" w:lineRule="auto"/>
        <w:rPr>
          <w:sz w:val="40"/>
          <w:szCs w:val="40"/>
          <w:lang w:val="uk-UA"/>
        </w:rPr>
      </w:pPr>
      <w:r>
        <w:rPr>
          <w:sz w:val="40"/>
          <w:szCs w:val="40"/>
          <w:lang w:val="uk-UA"/>
        </w:rPr>
        <w:t>ЄДРПОУ 30147542</w:t>
      </w:r>
    </w:p>
    <w:p w:rsidR="00CA14A9" w:rsidRDefault="00CA14A9" w:rsidP="00FD1FAC">
      <w:pPr>
        <w:spacing w:after="0" w:line="240" w:lineRule="auto"/>
        <w:rPr>
          <w:sz w:val="40"/>
          <w:szCs w:val="40"/>
          <w:lang w:val="uk-UA"/>
        </w:rPr>
      </w:pPr>
      <w:r>
        <w:rPr>
          <w:sz w:val="40"/>
          <w:szCs w:val="40"/>
          <w:lang w:val="uk-UA"/>
        </w:rPr>
        <w:t>Організаційно-правова форма- приватне підприємство</w:t>
      </w:r>
    </w:p>
    <w:p w:rsidR="00CA14A9" w:rsidRPr="00697D50" w:rsidRDefault="00CA14A9" w:rsidP="00FD1FAC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  <w:lang w:val="uk-UA"/>
        </w:rPr>
        <w:t>Адреса: Черкаська обл., Черкаський р-н, м. Сміла,                             провулок Локомотивний (Амурський),12</w:t>
      </w:r>
    </w:p>
    <w:p w:rsidR="00CA14A9" w:rsidRPr="00FD1FAC" w:rsidRDefault="00CA14A9" w:rsidP="00FD1FAC">
      <w:pPr>
        <w:spacing w:after="0" w:line="240" w:lineRule="auto"/>
        <w:rPr>
          <w:sz w:val="40"/>
          <w:szCs w:val="40"/>
        </w:rPr>
      </w:pPr>
      <w:r w:rsidRPr="00FD1FAC">
        <w:rPr>
          <w:sz w:val="40"/>
          <w:szCs w:val="40"/>
        </w:rPr>
        <w:t xml:space="preserve">Сайт </w:t>
      </w:r>
      <w:r>
        <w:rPr>
          <w:sz w:val="40"/>
          <w:szCs w:val="40"/>
          <w:lang w:val="uk-UA"/>
        </w:rPr>
        <w:t xml:space="preserve">підприємства: </w:t>
      </w:r>
      <w:r>
        <w:rPr>
          <w:sz w:val="40"/>
          <w:szCs w:val="40"/>
          <w:lang w:val="en-US"/>
        </w:rPr>
        <w:t>www</w:t>
      </w:r>
      <w:r w:rsidRPr="00FD1FAC">
        <w:rPr>
          <w:sz w:val="40"/>
          <w:szCs w:val="40"/>
        </w:rPr>
        <w:t>.</w:t>
      </w:r>
      <w:r>
        <w:rPr>
          <w:sz w:val="40"/>
          <w:szCs w:val="40"/>
          <w:lang w:val="uk-UA"/>
        </w:rPr>
        <w:t>dakelectro</w:t>
      </w:r>
      <w:r w:rsidRPr="00FD1FAC">
        <w:rPr>
          <w:sz w:val="40"/>
          <w:szCs w:val="40"/>
        </w:rPr>
        <w:t>.</w:t>
      </w:r>
      <w:r>
        <w:rPr>
          <w:sz w:val="40"/>
          <w:szCs w:val="40"/>
          <w:lang w:val="en-US"/>
        </w:rPr>
        <w:t>com</w:t>
      </w:r>
      <w:r w:rsidRPr="00FD1FAC">
        <w:rPr>
          <w:sz w:val="40"/>
          <w:szCs w:val="40"/>
        </w:rPr>
        <w:t>.</w:t>
      </w:r>
      <w:r>
        <w:rPr>
          <w:sz w:val="40"/>
          <w:szCs w:val="40"/>
          <w:lang w:val="en-US"/>
        </w:rPr>
        <w:t>ua</w:t>
      </w:r>
    </w:p>
    <w:p w:rsidR="00CA14A9" w:rsidRPr="00E4423B" w:rsidRDefault="00CA14A9" w:rsidP="00FD1FAC">
      <w:pPr>
        <w:spacing w:after="0" w:line="240" w:lineRule="auto"/>
        <w:rPr>
          <w:sz w:val="40"/>
          <w:szCs w:val="40"/>
          <w:lang w:val="en-US"/>
        </w:rPr>
      </w:pPr>
      <w:r>
        <w:rPr>
          <w:sz w:val="40"/>
          <w:szCs w:val="40"/>
          <w:lang w:val="uk-UA"/>
        </w:rPr>
        <w:t xml:space="preserve">Контакти: </w:t>
      </w:r>
      <w:hyperlink r:id="rId9" w:history="1">
        <w:r w:rsidRPr="00990A09">
          <w:rPr>
            <w:rStyle w:val="Hyperlink"/>
            <w:sz w:val="40"/>
            <w:szCs w:val="40"/>
            <w:lang w:val="uk-UA"/>
          </w:rPr>
          <w:t>dak</w:t>
        </w:r>
        <w:r w:rsidRPr="00990A09">
          <w:rPr>
            <w:rStyle w:val="Hyperlink"/>
            <w:sz w:val="40"/>
            <w:szCs w:val="40"/>
            <w:lang w:val="en-US"/>
          </w:rPr>
          <w:t>smila</w:t>
        </w:r>
        <w:r w:rsidRPr="00990A09">
          <w:rPr>
            <w:rStyle w:val="Hyperlink"/>
            <w:sz w:val="40"/>
            <w:szCs w:val="40"/>
            <w:lang w:val="uk-UA"/>
          </w:rPr>
          <w:t>@</w:t>
        </w:r>
        <w:r w:rsidRPr="00990A09">
          <w:rPr>
            <w:rStyle w:val="Hyperlink"/>
            <w:sz w:val="40"/>
            <w:szCs w:val="40"/>
            <w:lang w:val="en-US"/>
          </w:rPr>
          <w:t>gmail.com</w:t>
        </w:r>
      </w:hyperlink>
    </w:p>
    <w:p w:rsidR="00CA14A9" w:rsidRPr="00E4423B" w:rsidRDefault="00CA14A9" w:rsidP="00FD1FAC">
      <w:pPr>
        <w:spacing w:after="0" w:line="240" w:lineRule="auto"/>
        <w:rPr>
          <w:sz w:val="40"/>
          <w:szCs w:val="40"/>
          <w:lang w:val="uk-UA"/>
        </w:rPr>
      </w:pPr>
      <w:r w:rsidRPr="00E4423B">
        <w:rPr>
          <w:sz w:val="40"/>
          <w:szCs w:val="40"/>
          <w:lang w:val="en-US"/>
        </w:rPr>
        <w:t xml:space="preserve">                   +38</w:t>
      </w:r>
      <w:r>
        <w:rPr>
          <w:sz w:val="40"/>
          <w:szCs w:val="40"/>
          <w:lang w:val="en-US"/>
        </w:rPr>
        <w:t> </w:t>
      </w:r>
      <w:r w:rsidRPr="00E4423B">
        <w:rPr>
          <w:sz w:val="40"/>
          <w:szCs w:val="40"/>
          <w:lang w:val="en-US"/>
        </w:rPr>
        <w:t>050</w:t>
      </w:r>
      <w:r>
        <w:rPr>
          <w:sz w:val="40"/>
          <w:szCs w:val="40"/>
          <w:lang w:val="en-US"/>
        </w:rPr>
        <w:t> </w:t>
      </w:r>
      <w:r w:rsidRPr="00E4423B">
        <w:rPr>
          <w:sz w:val="40"/>
          <w:szCs w:val="40"/>
          <w:lang w:val="en-US"/>
        </w:rPr>
        <w:t>510 84 11 (</w:t>
      </w:r>
      <w:r>
        <w:rPr>
          <w:sz w:val="40"/>
          <w:szCs w:val="40"/>
          <w:lang w:val="en-US"/>
        </w:rPr>
        <w:t>Telegram, Viber, Signal)</w:t>
      </w:r>
    </w:p>
    <w:p w:rsidR="00CA14A9" w:rsidRPr="00E4423B" w:rsidRDefault="00CA14A9" w:rsidP="00FD1FAC">
      <w:pPr>
        <w:spacing w:after="0" w:line="240" w:lineRule="auto"/>
        <w:rPr>
          <w:sz w:val="40"/>
          <w:szCs w:val="40"/>
          <w:lang w:val="uk-UA"/>
        </w:rPr>
      </w:pPr>
      <w:r w:rsidRPr="00E4423B">
        <w:rPr>
          <w:sz w:val="40"/>
          <w:szCs w:val="40"/>
          <w:lang w:val="en-US"/>
        </w:rPr>
        <w:t xml:space="preserve">                   </w:t>
      </w:r>
      <w:r w:rsidRPr="00697D50">
        <w:rPr>
          <w:sz w:val="40"/>
          <w:szCs w:val="40"/>
        </w:rPr>
        <w:t>+ 38</w:t>
      </w:r>
      <w:r>
        <w:rPr>
          <w:sz w:val="40"/>
          <w:szCs w:val="40"/>
          <w:lang w:val="en-US"/>
        </w:rPr>
        <w:t> </w:t>
      </w:r>
      <w:r w:rsidRPr="00697D50">
        <w:rPr>
          <w:sz w:val="40"/>
          <w:szCs w:val="40"/>
        </w:rPr>
        <w:t>067</w:t>
      </w:r>
      <w:r>
        <w:rPr>
          <w:sz w:val="40"/>
          <w:szCs w:val="40"/>
          <w:lang w:val="en-US"/>
        </w:rPr>
        <w:t> </w:t>
      </w:r>
      <w:r w:rsidRPr="00697D50">
        <w:rPr>
          <w:sz w:val="40"/>
          <w:szCs w:val="40"/>
        </w:rPr>
        <w:t>236 19 04</w:t>
      </w:r>
      <w:r>
        <w:rPr>
          <w:sz w:val="40"/>
          <w:szCs w:val="40"/>
          <w:lang w:val="uk-UA"/>
        </w:rPr>
        <w:t xml:space="preserve"> (WhatsApp)</w:t>
      </w:r>
    </w:p>
    <w:p w:rsidR="00CA14A9" w:rsidRDefault="00CA14A9" w:rsidP="00B439A5">
      <w:pPr>
        <w:jc w:val="both"/>
        <w:rPr>
          <w:sz w:val="40"/>
          <w:szCs w:val="40"/>
          <w:lang w:val="uk-UA"/>
        </w:rPr>
      </w:pPr>
    </w:p>
    <w:p w:rsidR="00CA14A9" w:rsidRDefault="00CA14A9" w:rsidP="00FA1DB6">
      <w:pPr>
        <w:jc w:val="center"/>
        <w:rPr>
          <w:rFonts w:ascii="Times New Roman" w:hAnsi="Times New Roman"/>
          <w:sz w:val="28"/>
          <w:szCs w:val="28"/>
          <w:u w:val="single"/>
          <w:lang w:val="uk-UA"/>
        </w:rPr>
      </w:pPr>
    </w:p>
    <w:p w:rsidR="00CA14A9" w:rsidRPr="00CE719A" w:rsidRDefault="00CA14A9" w:rsidP="00FA1DB6">
      <w:pPr>
        <w:jc w:val="center"/>
        <w:rPr>
          <w:rFonts w:ascii="Times New Roman" w:hAnsi="Times New Roman"/>
          <w:b/>
          <w:sz w:val="28"/>
          <w:szCs w:val="28"/>
          <w:u w:val="single"/>
          <w:lang w:val="uk-UA"/>
        </w:rPr>
      </w:pPr>
      <w:r w:rsidRPr="00CE719A">
        <w:rPr>
          <w:rFonts w:ascii="Times New Roman" w:hAnsi="Times New Roman"/>
          <w:b/>
          <w:sz w:val="28"/>
          <w:szCs w:val="28"/>
          <w:u w:val="single"/>
          <w:lang w:val="uk-UA"/>
        </w:rPr>
        <w:t>Технічні характеристики підприємства</w:t>
      </w:r>
    </w:p>
    <w:p w:rsidR="00CA14A9" w:rsidRPr="00822556" w:rsidRDefault="00CA14A9" w:rsidP="00C74899">
      <w:pPr>
        <w:pStyle w:val="ListParagraph"/>
        <w:numPr>
          <w:ilvl w:val="1"/>
          <w:numId w:val="2"/>
        </w:numPr>
        <w:rPr>
          <w:rFonts w:ascii="Times New Roman" w:hAnsi="Times New Roman"/>
          <w:b/>
          <w:sz w:val="28"/>
          <w:szCs w:val="28"/>
          <w:lang w:val="uk-UA"/>
        </w:rPr>
      </w:pPr>
      <w:r w:rsidRPr="00822556">
        <w:rPr>
          <w:rFonts w:ascii="Times New Roman" w:hAnsi="Times New Roman"/>
          <w:b/>
          <w:sz w:val="28"/>
          <w:szCs w:val="28"/>
          <w:lang w:val="uk-UA"/>
        </w:rPr>
        <w:t>Земельна ділянка 0,3468 Га</w:t>
      </w:r>
    </w:p>
    <w:p w:rsidR="00CA14A9" w:rsidRPr="00822556" w:rsidRDefault="00CA14A9" w:rsidP="00822556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822556">
        <w:rPr>
          <w:rFonts w:ascii="Times New Roman" w:hAnsi="Times New Roman"/>
          <w:sz w:val="28"/>
          <w:szCs w:val="28"/>
          <w:lang w:val="uk-UA"/>
        </w:rPr>
        <w:t xml:space="preserve">Кадастровий номер земельної ділянки  </w:t>
      </w:r>
      <w:r w:rsidRPr="00822556">
        <w:rPr>
          <w:rFonts w:ascii="Times New Roman" w:hAnsi="Times New Roman"/>
          <w:i/>
          <w:sz w:val="28"/>
          <w:szCs w:val="28"/>
          <w:lang w:val="uk-UA"/>
        </w:rPr>
        <w:t>7110500000:08:002:0017</w:t>
      </w:r>
    </w:p>
    <w:p w:rsidR="00CA14A9" w:rsidRPr="00822556" w:rsidRDefault="00CA14A9" w:rsidP="00822556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822556">
        <w:rPr>
          <w:rFonts w:ascii="Times New Roman" w:hAnsi="Times New Roman"/>
          <w:sz w:val="28"/>
          <w:szCs w:val="28"/>
          <w:lang w:val="uk-UA"/>
        </w:rPr>
        <w:t xml:space="preserve">Місце розташування: </w:t>
      </w:r>
      <w:r w:rsidRPr="00822556">
        <w:rPr>
          <w:rFonts w:ascii="Times New Roman" w:hAnsi="Times New Roman"/>
          <w:i/>
          <w:sz w:val="28"/>
          <w:szCs w:val="28"/>
          <w:lang w:val="uk-UA"/>
        </w:rPr>
        <w:t>Черкаська обл., м.Сміла, пров.Амурський,12</w:t>
      </w:r>
    </w:p>
    <w:p w:rsidR="00CA14A9" w:rsidRPr="00822556" w:rsidRDefault="00CA14A9" w:rsidP="00822556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822556">
        <w:rPr>
          <w:rFonts w:ascii="Times New Roman" w:hAnsi="Times New Roman"/>
          <w:sz w:val="28"/>
          <w:szCs w:val="28"/>
          <w:lang w:val="uk-UA"/>
        </w:rPr>
        <w:t>Цільове призначення:</w:t>
      </w:r>
      <w:r w:rsidRPr="00822556">
        <w:rPr>
          <w:rFonts w:ascii="Times New Roman" w:hAnsi="Times New Roman"/>
          <w:i/>
          <w:sz w:val="28"/>
          <w:szCs w:val="28"/>
          <w:lang w:val="uk-UA"/>
        </w:rPr>
        <w:t>11.02 для розміщення та експлуатації основних, підсобних і допоміжних будівель та споруд підприємств переробної, машинобудівної та іншої промисловості, включаючи об’єкти оброблення відходів, зокрема із енергогенеруючим блоком</w:t>
      </w:r>
    </w:p>
    <w:p w:rsidR="00CA14A9" w:rsidRPr="00822556" w:rsidRDefault="00CA14A9" w:rsidP="00822556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822556">
        <w:rPr>
          <w:rFonts w:ascii="Times New Roman" w:hAnsi="Times New Roman"/>
          <w:sz w:val="28"/>
          <w:szCs w:val="28"/>
          <w:lang w:val="uk-UA"/>
        </w:rPr>
        <w:t xml:space="preserve">Вид права – </w:t>
      </w:r>
      <w:r w:rsidRPr="00822556">
        <w:rPr>
          <w:rFonts w:ascii="Times New Roman" w:hAnsi="Times New Roman"/>
          <w:i/>
          <w:sz w:val="28"/>
          <w:szCs w:val="28"/>
          <w:lang w:val="uk-UA"/>
        </w:rPr>
        <w:t>право власності</w:t>
      </w:r>
    </w:p>
    <w:p w:rsidR="00CA14A9" w:rsidRPr="004A3754" w:rsidRDefault="00CA14A9" w:rsidP="004A3754">
      <w:pPr>
        <w:pStyle w:val="ListParagraph"/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822556">
        <w:rPr>
          <w:rFonts w:ascii="Times New Roman" w:hAnsi="Times New Roman"/>
          <w:sz w:val="28"/>
          <w:szCs w:val="28"/>
          <w:lang w:val="uk-UA"/>
        </w:rPr>
        <w:t xml:space="preserve">Документ, що посвідчує право: </w:t>
      </w:r>
      <w:r w:rsidRPr="00822556">
        <w:rPr>
          <w:rFonts w:ascii="Times New Roman" w:hAnsi="Times New Roman"/>
          <w:i/>
          <w:sz w:val="28"/>
          <w:szCs w:val="28"/>
          <w:lang w:val="uk-UA"/>
        </w:rPr>
        <w:t xml:space="preserve">Державний акт на право постійного користування землею від 19.02.2001р </w:t>
      </w:r>
      <w:r w:rsidRPr="00822556">
        <w:rPr>
          <w:rFonts w:ascii="Times New Roman" w:hAnsi="Times New Roman"/>
          <w:i/>
          <w:sz w:val="28"/>
          <w:szCs w:val="28"/>
          <w:lang w:val="en-US"/>
        </w:rPr>
        <w:t>I</w:t>
      </w:r>
      <w:r w:rsidRPr="00822556">
        <w:rPr>
          <w:rFonts w:ascii="Times New Roman" w:hAnsi="Times New Roman"/>
          <w:i/>
          <w:sz w:val="28"/>
          <w:szCs w:val="28"/>
          <w:lang w:val="uk-UA"/>
        </w:rPr>
        <w:t>-ЧР 000911</w:t>
      </w:r>
    </w:p>
    <w:p w:rsidR="00CA14A9" w:rsidRPr="00822556" w:rsidRDefault="00CA14A9" w:rsidP="00F43C33">
      <w:pPr>
        <w:pStyle w:val="ListParagraph"/>
        <w:numPr>
          <w:ilvl w:val="1"/>
          <w:numId w:val="2"/>
        </w:numPr>
        <w:spacing w:line="36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Земельна ділянка 0,0739 </w:t>
      </w:r>
      <w:r w:rsidRPr="00822556">
        <w:rPr>
          <w:rFonts w:ascii="Times New Roman" w:hAnsi="Times New Roman"/>
          <w:b/>
          <w:sz w:val="28"/>
          <w:szCs w:val="28"/>
          <w:lang w:val="uk-UA"/>
        </w:rPr>
        <w:t>Га</w:t>
      </w:r>
    </w:p>
    <w:p w:rsidR="00CA14A9" w:rsidRDefault="00CA14A9" w:rsidP="00F43C33">
      <w:pPr>
        <w:pStyle w:val="ListParagraph"/>
        <w:spacing w:line="360" w:lineRule="auto"/>
        <w:ind w:left="1095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3F6CB2">
        <w:rPr>
          <w:rFonts w:ascii="Times New Roman" w:hAnsi="Times New Roman"/>
          <w:sz w:val="28"/>
          <w:szCs w:val="28"/>
          <w:lang w:val="uk-UA"/>
        </w:rPr>
        <w:t xml:space="preserve">Кадастровий номер: </w:t>
      </w:r>
      <w:r w:rsidRPr="003F6CB2">
        <w:rPr>
          <w:rFonts w:ascii="Times New Roman" w:hAnsi="Times New Roman"/>
          <w:i/>
          <w:sz w:val="28"/>
          <w:szCs w:val="28"/>
          <w:lang w:val="uk-UA"/>
        </w:rPr>
        <w:t>7110500000:08:002:0004</w:t>
      </w:r>
    </w:p>
    <w:p w:rsidR="00CA14A9" w:rsidRDefault="00CA14A9" w:rsidP="00F43C33">
      <w:pPr>
        <w:pStyle w:val="ListParagraph"/>
        <w:spacing w:line="360" w:lineRule="auto"/>
        <w:ind w:left="1095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Місцерозташування: </w:t>
      </w:r>
      <w:r w:rsidRPr="003F6CB2">
        <w:rPr>
          <w:rFonts w:ascii="Times New Roman" w:hAnsi="Times New Roman"/>
          <w:i/>
          <w:sz w:val="28"/>
          <w:szCs w:val="28"/>
          <w:lang w:val="uk-UA"/>
        </w:rPr>
        <w:t>Черкаська обл., м.Сміла, провулок Амурський,8</w:t>
      </w:r>
    </w:p>
    <w:p w:rsidR="00CA14A9" w:rsidRDefault="00CA14A9" w:rsidP="00F43C33">
      <w:pPr>
        <w:pStyle w:val="ListParagraph"/>
        <w:spacing w:line="360" w:lineRule="auto"/>
        <w:ind w:left="1095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Форма власності: </w:t>
      </w:r>
      <w:r w:rsidRPr="003F6CB2">
        <w:rPr>
          <w:rFonts w:ascii="Times New Roman" w:hAnsi="Times New Roman"/>
          <w:i/>
          <w:sz w:val="28"/>
          <w:szCs w:val="28"/>
          <w:lang w:val="uk-UA"/>
        </w:rPr>
        <w:t>приватна</w:t>
      </w:r>
    </w:p>
    <w:p w:rsidR="00CA14A9" w:rsidRDefault="00CA14A9" w:rsidP="00F43C33">
      <w:pPr>
        <w:pStyle w:val="ListParagraph"/>
        <w:spacing w:line="360" w:lineRule="auto"/>
        <w:ind w:left="1095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Власник: </w:t>
      </w:r>
      <w:r w:rsidRPr="003F6CB2">
        <w:rPr>
          <w:rFonts w:ascii="Times New Roman" w:hAnsi="Times New Roman"/>
          <w:i/>
          <w:sz w:val="28"/>
          <w:szCs w:val="28"/>
          <w:lang w:val="uk-UA"/>
        </w:rPr>
        <w:t>Давиденко Ольга Миколаївна</w:t>
      </w:r>
    </w:p>
    <w:p w:rsidR="00CA14A9" w:rsidRDefault="00CA14A9" w:rsidP="003F6CB2">
      <w:pPr>
        <w:pStyle w:val="ListParagraph"/>
        <w:ind w:left="1095"/>
        <w:jc w:val="both"/>
        <w:rPr>
          <w:rFonts w:ascii="Times New Roman" w:hAnsi="Times New Roman"/>
          <w:i/>
          <w:sz w:val="28"/>
          <w:szCs w:val="28"/>
          <w:lang w:val="uk-UA"/>
        </w:rPr>
      </w:pPr>
    </w:p>
    <w:p w:rsidR="00CA14A9" w:rsidRPr="005C6E2C" w:rsidRDefault="00CA14A9" w:rsidP="00F43C33">
      <w:pPr>
        <w:pStyle w:val="ListParagraph"/>
        <w:numPr>
          <w:ilvl w:val="1"/>
          <w:numId w:val="2"/>
        </w:numPr>
        <w:spacing w:after="0" w:line="36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5C6E2C">
        <w:rPr>
          <w:rFonts w:ascii="Times New Roman" w:hAnsi="Times New Roman"/>
          <w:b/>
          <w:sz w:val="28"/>
          <w:szCs w:val="28"/>
          <w:lang w:val="uk-UA"/>
        </w:rPr>
        <w:t>Земельна ділянка 0,0461 Га</w:t>
      </w: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</w:t>
      </w:r>
      <w:r w:rsidRPr="005C6E2C">
        <w:rPr>
          <w:rFonts w:ascii="Times New Roman" w:hAnsi="Times New Roman"/>
          <w:sz w:val="28"/>
          <w:szCs w:val="28"/>
          <w:lang w:val="uk-UA"/>
        </w:rPr>
        <w:t xml:space="preserve">Кадастровий номер: </w:t>
      </w:r>
      <w:r>
        <w:rPr>
          <w:rFonts w:ascii="Times New Roman" w:hAnsi="Times New Roman"/>
          <w:i/>
          <w:sz w:val="28"/>
          <w:szCs w:val="28"/>
          <w:lang w:val="uk-UA"/>
        </w:rPr>
        <w:t>7110500000:08:002:0012</w:t>
      </w:r>
    </w:p>
    <w:p w:rsidR="00CA14A9" w:rsidRPr="005C6E2C" w:rsidRDefault="00CA14A9" w:rsidP="00F43C33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 xml:space="preserve">              </w:t>
      </w:r>
      <w:r w:rsidRPr="005C6E2C">
        <w:rPr>
          <w:rFonts w:ascii="Times New Roman" w:hAnsi="Times New Roman"/>
          <w:sz w:val="28"/>
          <w:szCs w:val="28"/>
          <w:lang w:val="uk-UA"/>
        </w:rPr>
        <w:t xml:space="preserve">Місцерозташування: </w:t>
      </w:r>
      <w:r w:rsidRPr="005C6E2C">
        <w:rPr>
          <w:rFonts w:ascii="Times New Roman" w:hAnsi="Times New Roman"/>
          <w:i/>
          <w:sz w:val="28"/>
          <w:szCs w:val="28"/>
          <w:lang w:val="uk-UA"/>
        </w:rPr>
        <w:t>Черкаська обл., м.Сміла, провулок Амурський,10</w:t>
      </w:r>
    </w:p>
    <w:p w:rsidR="00CA14A9" w:rsidRDefault="00CA14A9" w:rsidP="00F43C33">
      <w:pPr>
        <w:pStyle w:val="ListParagraph"/>
        <w:spacing w:after="0" w:line="360" w:lineRule="auto"/>
        <w:ind w:left="375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Форма власності: </w:t>
      </w:r>
      <w:r w:rsidRPr="003F6CB2">
        <w:rPr>
          <w:rFonts w:ascii="Times New Roman" w:hAnsi="Times New Roman"/>
          <w:i/>
          <w:sz w:val="28"/>
          <w:szCs w:val="28"/>
          <w:lang w:val="uk-UA"/>
        </w:rPr>
        <w:t>приватна</w:t>
      </w: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</w:t>
      </w:r>
      <w:r w:rsidRPr="005C6E2C">
        <w:rPr>
          <w:rFonts w:ascii="Times New Roman" w:hAnsi="Times New Roman"/>
          <w:sz w:val="28"/>
          <w:szCs w:val="28"/>
          <w:lang w:val="uk-UA"/>
        </w:rPr>
        <w:t xml:space="preserve">Власник: </w:t>
      </w:r>
      <w:r w:rsidRPr="005C6E2C">
        <w:rPr>
          <w:rFonts w:ascii="Times New Roman" w:hAnsi="Times New Roman"/>
          <w:i/>
          <w:sz w:val="28"/>
          <w:szCs w:val="28"/>
          <w:lang w:val="uk-UA"/>
        </w:rPr>
        <w:t>Давиденко Ольга Миколаївна</w:t>
      </w:r>
    </w:p>
    <w:p w:rsidR="00CA14A9" w:rsidRPr="005C6E2C" w:rsidRDefault="00CA14A9" w:rsidP="00F43C33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</w:p>
    <w:p w:rsidR="00CA14A9" w:rsidRPr="005401A9" w:rsidRDefault="00CA14A9" w:rsidP="00F43C33">
      <w:pPr>
        <w:spacing w:after="0" w:line="360" w:lineRule="auto"/>
        <w:ind w:left="720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1.4 </w:t>
      </w:r>
      <w:r w:rsidRPr="005401A9">
        <w:rPr>
          <w:rFonts w:ascii="Times New Roman" w:hAnsi="Times New Roman"/>
          <w:b/>
          <w:sz w:val="28"/>
          <w:szCs w:val="28"/>
          <w:lang w:val="uk-UA"/>
        </w:rPr>
        <w:t xml:space="preserve">Земельна ділянка </w:t>
      </w:r>
      <w:r>
        <w:rPr>
          <w:rFonts w:ascii="Times New Roman" w:hAnsi="Times New Roman"/>
          <w:b/>
          <w:sz w:val="28"/>
          <w:szCs w:val="28"/>
          <w:lang w:val="uk-UA"/>
        </w:rPr>
        <w:t>0,</w:t>
      </w:r>
      <w:r w:rsidRPr="005401A9">
        <w:rPr>
          <w:rFonts w:ascii="Times New Roman" w:hAnsi="Times New Roman"/>
          <w:b/>
          <w:sz w:val="28"/>
          <w:szCs w:val="28"/>
          <w:lang w:val="uk-UA"/>
        </w:rPr>
        <w:t>1 Га</w:t>
      </w: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</w:t>
      </w:r>
      <w:r w:rsidRPr="005C6E2C">
        <w:rPr>
          <w:rFonts w:ascii="Times New Roman" w:hAnsi="Times New Roman"/>
          <w:sz w:val="28"/>
          <w:szCs w:val="28"/>
          <w:lang w:val="uk-UA"/>
        </w:rPr>
        <w:t xml:space="preserve">Кадастровий номер: </w:t>
      </w:r>
      <w:r>
        <w:rPr>
          <w:rFonts w:ascii="Times New Roman" w:hAnsi="Times New Roman"/>
          <w:i/>
          <w:sz w:val="28"/>
          <w:szCs w:val="28"/>
          <w:lang w:val="uk-UA"/>
        </w:rPr>
        <w:t>7110500000:08:002:0011</w:t>
      </w:r>
    </w:p>
    <w:p w:rsidR="00CA14A9" w:rsidRPr="005C6E2C" w:rsidRDefault="00CA14A9" w:rsidP="00F43C33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 xml:space="preserve">              </w:t>
      </w:r>
      <w:r w:rsidRPr="005C6E2C">
        <w:rPr>
          <w:rFonts w:ascii="Times New Roman" w:hAnsi="Times New Roman"/>
          <w:sz w:val="28"/>
          <w:szCs w:val="28"/>
          <w:lang w:val="uk-UA"/>
        </w:rPr>
        <w:t xml:space="preserve">Місцерозташування: </w:t>
      </w:r>
      <w:r w:rsidRPr="005C6E2C">
        <w:rPr>
          <w:rFonts w:ascii="Times New Roman" w:hAnsi="Times New Roman"/>
          <w:i/>
          <w:sz w:val="28"/>
          <w:szCs w:val="28"/>
          <w:lang w:val="uk-UA"/>
        </w:rPr>
        <w:t>Черкаська обл., м.Сміла, провулок Амурський,10</w:t>
      </w:r>
    </w:p>
    <w:p w:rsidR="00CA14A9" w:rsidRDefault="00CA14A9" w:rsidP="00F43C33">
      <w:pPr>
        <w:pStyle w:val="ListParagraph"/>
        <w:spacing w:after="0" w:line="360" w:lineRule="auto"/>
        <w:ind w:left="375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Форма власності: </w:t>
      </w:r>
      <w:r w:rsidRPr="003F6CB2">
        <w:rPr>
          <w:rFonts w:ascii="Times New Roman" w:hAnsi="Times New Roman"/>
          <w:i/>
          <w:sz w:val="28"/>
          <w:szCs w:val="28"/>
          <w:lang w:val="uk-UA"/>
        </w:rPr>
        <w:t>приватна</w:t>
      </w:r>
    </w:p>
    <w:p w:rsidR="00CA14A9" w:rsidRPr="004A3754" w:rsidRDefault="00CA14A9" w:rsidP="004A3754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</w:t>
      </w:r>
      <w:r w:rsidRPr="005C6E2C">
        <w:rPr>
          <w:rFonts w:ascii="Times New Roman" w:hAnsi="Times New Roman"/>
          <w:sz w:val="28"/>
          <w:szCs w:val="28"/>
          <w:lang w:val="uk-UA"/>
        </w:rPr>
        <w:t xml:space="preserve">Власник: </w:t>
      </w:r>
      <w:r w:rsidRPr="005C6E2C">
        <w:rPr>
          <w:rFonts w:ascii="Times New Roman" w:hAnsi="Times New Roman"/>
          <w:i/>
          <w:sz w:val="28"/>
          <w:szCs w:val="28"/>
          <w:lang w:val="uk-UA"/>
        </w:rPr>
        <w:t>Давиденко Ольга Миколаївна</w:t>
      </w:r>
    </w:p>
    <w:p w:rsidR="00CA14A9" w:rsidRDefault="00CA14A9" w:rsidP="00AF59B1">
      <w:pPr>
        <w:pStyle w:val="Caption"/>
        <w:keepNext/>
        <w:jc w:val="center"/>
        <w:rPr>
          <w:rFonts w:ascii="Times New Roman" w:hAnsi="Times New Roman"/>
          <w:color w:val="auto"/>
          <w:sz w:val="28"/>
          <w:szCs w:val="28"/>
          <w:lang w:val="uk-UA"/>
        </w:rPr>
      </w:pPr>
    </w:p>
    <w:p w:rsidR="00CA14A9" w:rsidRDefault="00CA14A9" w:rsidP="00AF59B1">
      <w:pPr>
        <w:pStyle w:val="Caption"/>
        <w:keepNext/>
        <w:jc w:val="center"/>
        <w:rPr>
          <w:rFonts w:ascii="Times New Roman" w:hAnsi="Times New Roman"/>
          <w:color w:val="auto"/>
          <w:sz w:val="28"/>
          <w:szCs w:val="28"/>
          <w:lang w:val="uk-UA"/>
        </w:rPr>
      </w:pPr>
    </w:p>
    <w:p w:rsidR="00CA14A9" w:rsidRDefault="00CA14A9" w:rsidP="00361DDC">
      <w:pPr>
        <w:rPr>
          <w:lang w:val="uk-UA"/>
        </w:rPr>
      </w:pPr>
    </w:p>
    <w:p w:rsidR="00CA14A9" w:rsidRPr="00361DDC" w:rsidRDefault="00CA14A9" w:rsidP="00361DDC">
      <w:pPr>
        <w:rPr>
          <w:lang w:val="uk-UA"/>
        </w:rPr>
      </w:pPr>
    </w:p>
    <w:p w:rsidR="00CA14A9" w:rsidRPr="00AF59B1" w:rsidRDefault="00CA14A9" w:rsidP="00AF59B1">
      <w:pPr>
        <w:pStyle w:val="Caption"/>
        <w:keepNext/>
        <w:jc w:val="center"/>
        <w:rPr>
          <w:rFonts w:ascii="Times New Roman" w:hAnsi="Times New Roman"/>
          <w:color w:val="auto"/>
          <w:sz w:val="28"/>
          <w:szCs w:val="28"/>
          <w:lang w:val="uk-UA"/>
        </w:rPr>
      </w:pPr>
      <w:r>
        <w:rPr>
          <w:rFonts w:ascii="Times New Roman" w:hAnsi="Times New Roman"/>
          <w:color w:val="auto"/>
          <w:sz w:val="28"/>
          <w:szCs w:val="28"/>
        </w:rPr>
        <w:t>КАДАСТРОВИЙ ПЛАН ЗЕМЕЛЬН</w:t>
      </w:r>
      <w:r>
        <w:rPr>
          <w:rFonts w:ascii="Times New Roman" w:hAnsi="Times New Roman"/>
          <w:color w:val="auto"/>
          <w:sz w:val="28"/>
          <w:szCs w:val="28"/>
          <w:lang w:val="uk-UA"/>
        </w:rPr>
        <w:t>ИХ</w:t>
      </w:r>
      <w:r>
        <w:rPr>
          <w:rFonts w:ascii="Times New Roman" w:hAnsi="Times New Roman"/>
          <w:color w:val="auto"/>
          <w:sz w:val="28"/>
          <w:szCs w:val="28"/>
        </w:rPr>
        <w:t xml:space="preserve"> ДІЛЯН</w:t>
      </w:r>
      <w:r>
        <w:rPr>
          <w:rFonts w:ascii="Times New Roman" w:hAnsi="Times New Roman"/>
          <w:color w:val="auto"/>
          <w:sz w:val="28"/>
          <w:szCs w:val="28"/>
          <w:lang w:val="uk-UA"/>
        </w:rPr>
        <w:t>ОК</w:t>
      </w: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</w:p>
    <w:p w:rsidR="00CA14A9" w:rsidRDefault="00CA14A9" w:rsidP="005401A9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4D0901">
        <w:rPr>
          <w:rFonts w:ascii="Times New Roman" w:hAnsi="Times New Roman"/>
          <w:i/>
          <w:noProof/>
          <w:sz w:val="28"/>
          <w:szCs w:val="28"/>
          <w:lang w:val="uk-UA" w:eastAsia="uk-UA"/>
        </w:rPr>
        <w:pict>
          <v:shape id="Рисунок 2" o:spid="_x0000_i1026" type="#_x0000_t75" style="width:524.4pt;height:371.3pt;visibility:visible">
            <v:imagedata r:id="rId10" o:title=""/>
          </v:shape>
        </w:pict>
      </w: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Земельні ділянки 1.2,  1.3, 1.4 загальною площею 0,22Га належать співвласнику підприємства - Давиденко Ользі Миколаївні, безпосередньо межують з земельною ділянкою підприємства та огороджені спільною цегляною огорожею , що створює цілісну територію загальною площею 0,5668 Га.</w:t>
      </w: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Огорожа має двоє в’</w:t>
      </w:r>
      <w:r w:rsidRPr="001C6F10">
        <w:rPr>
          <w:rFonts w:ascii="Times New Roman" w:hAnsi="Times New Roman"/>
          <w:sz w:val="28"/>
          <w:szCs w:val="28"/>
        </w:rPr>
        <w:t>їздних</w:t>
      </w:r>
      <w:r>
        <w:rPr>
          <w:rFonts w:ascii="Times New Roman" w:hAnsi="Times New Roman"/>
          <w:sz w:val="28"/>
          <w:szCs w:val="28"/>
          <w:lang w:val="uk-UA"/>
        </w:rPr>
        <w:t xml:space="preserve"> (на електроприводі) </w:t>
      </w:r>
      <w:r w:rsidRPr="001C6F10">
        <w:rPr>
          <w:rFonts w:ascii="Times New Roman" w:hAnsi="Times New Roman"/>
          <w:sz w:val="28"/>
          <w:szCs w:val="28"/>
        </w:rPr>
        <w:t xml:space="preserve"> воріт з можливістю заїзду</w:t>
      </w:r>
      <w:r>
        <w:rPr>
          <w:rFonts w:ascii="Times New Roman" w:hAnsi="Times New Roman"/>
          <w:sz w:val="28"/>
          <w:szCs w:val="28"/>
          <w:lang w:val="uk-UA"/>
        </w:rPr>
        <w:t xml:space="preserve"> на територію </w:t>
      </w:r>
      <w:r w:rsidRPr="001C6F10">
        <w:rPr>
          <w:rFonts w:ascii="Times New Roman" w:hAnsi="Times New Roman"/>
          <w:sz w:val="28"/>
          <w:szCs w:val="28"/>
        </w:rPr>
        <w:t xml:space="preserve"> великогабаритного транспорту </w:t>
      </w:r>
      <w:r>
        <w:rPr>
          <w:rFonts w:ascii="Times New Roman" w:hAnsi="Times New Roman"/>
          <w:sz w:val="28"/>
          <w:szCs w:val="28"/>
          <w:lang w:val="uk-UA"/>
        </w:rPr>
        <w:t>, хвіртку та треті (резервні) ворота.</w:t>
      </w: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Замощення території – частково бетонне, частково- плитка тротуарна.</w:t>
      </w: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На території є невеликий садок, альтанка, клумби. </w:t>
      </w: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Всю територію охоплює система відеонагляду, в складі якої 13 камер ( з них 4- роботизовані).</w:t>
      </w: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Територія під цілодобовою охороною охоронців підприємства, є договір з Управлінням поліції охорони в Черкаській області , підключено охоронну систему («тривожна кнопка»)</w:t>
      </w: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A71AB7">
        <w:rPr>
          <w:rFonts w:ascii="Times New Roman" w:hAnsi="Times New Roman"/>
          <w:b/>
          <w:sz w:val="28"/>
          <w:szCs w:val="28"/>
          <w:lang w:val="uk-UA"/>
        </w:rPr>
        <w:t>2. Електрозабезпечення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(дві незалежні лінії)</w:t>
      </w: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A71AB7">
        <w:rPr>
          <w:rFonts w:ascii="Times New Roman" w:hAnsi="Times New Roman"/>
          <w:sz w:val="28"/>
          <w:szCs w:val="28"/>
          <w:lang w:val="uk-UA"/>
        </w:rPr>
        <w:t>2.1</w:t>
      </w:r>
      <w:r>
        <w:rPr>
          <w:rFonts w:ascii="Times New Roman" w:hAnsi="Times New Roman"/>
          <w:sz w:val="28"/>
          <w:szCs w:val="28"/>
          <w:lang w:val="uk-UA"/>
        </w:rPr>
        <w:t xml:space="preserve"> Перша лінія: на території підприємства розташована власна </w:t>
      </w:r>
      <w:r w:rsidRPr="00A71AB7">
        <w:rPr>
          <w:rFonts w:ascii="Times New Roman" w:hAnsi="Times New Roman"/>
          <w:i/>
          <w:sz w:val="28"/>
          <w:szCs w:val="28"/>
          <w:lang w:val="uk-UA"/>
        </w:rPr>
        <w:t>трансформаторна підстанція КТП-233</w:t>
      </w:r>
      <w:r>
        <w:rPr>
          <w:rFonts w:ascii="Times New Roman" w:hAnsi="Times New Roman"/>
          <w:i/>
          <w:sz w:val="28"/>
          <w:szCs w:val="28"/>
          <w:lang w:val="uk-UA"/>
        </w:rPr>
        <w:t xml:space="preserve"> потужністю 250 кВА 10/0,4 кВ</w:t>
      </w: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4A5636">
        <w:rPr>
          <w:rFonts w:ascii="Times New Roman" w:hAnsi="Times New Roman"/>
          <w:sz w:val="28"/>
          <w:szCs w:val="28"/>
          <w:lang w:val="uk-UA"/>
        </w:rPr>
        <w:t>2.2</w:t>
      </w:r>
      <w:r>
        <w:rPr>
          <w:rFonts w:ascii="Times New Roman" w:hAnsi="Times New Roman"/>
          <w:sz w:val="28"/>
          <w:szCs w:val="28"/>
          <w:lang w:val="uk-UA"/>
        </w:rPr>
        <w:t xml:space="preserve"> Друга лінія: </w:t>
      </w:r>
      <w:r w:rsidRPr="004A5636">
        <w:rPr>
          <w:rFonts w:ascii="Times New Roman" w:hAnsi="Times New Roman"/>
          <w:i/>
          <w:sz w:val="28"/>
          <w:szCs w:val="28"/>
          <w:lang w:val="uk-UA"/>
        </w:rPr>
        <w:t>підключення до ТП-166 залізничної мережі 0,4кВ 40кВА</w:t>
      </w: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3. Система опалення </w:t>
      </w:r>
    </w:p>
    <w:p w:rsidR="00CA14A9" w:rsidRDefault="00CA14A9" w:rsidP="00F43C33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74CA2">
        <w:rPr>
          <w:rFonts w:ascii="Times New Roman" w:hAnsi="Times New Roman"/>
          <w:sz w:val="28"/>
          <w:szCs w:val="28"/>
          <w:lang w:val="uk-UA"/>
        </w:rPr>
        <w:t>3.1</w:t>
      </w:r>
      <w:r>
        <w:rPr>
          <w:rFonts w:ascii="Times New Roman" w:hAnsi="Times New Roman"/>
          <w:sz w:val="28"/>
          <w:szCs w:val="28"/>
          <w:lang w:val="uk-UA"/>
        </w:rPr>
        <w:t xml:space="preserve"> Електроопалення – </w:t>
      </w:r>
      <w:r>
        <w:rPr>
          <w:rFonts w:ascii="Times New Roman" w:hAnsi="Times New Roman"/>
          <w:i/>
          <w:sz w:val="28"/>
          <w:szCs w:val="28"/>
          <w:lang w:val="uk-UA"/>
        </w:rPr>
        <w:t>електричні  котли та конвектори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CA14A9" w:rsidRDefault="00CA14A9" w:rsidP="00974CA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3.2 Твердопаливне</w:t>
      </w:r>
      <w:r w:rsidRPr="00974CA2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i/>
          <w:sz w:val="28"/>
          <w:szCs w:val="28"/>
          <w:lang w:val="uk-UA"/>
        </w:rPr>
        <w:t xml:space="preserve">- </w:t>
      </w:r>
      <w:r w:rsidRPr="00974CA2">
        <w:rPr>
          <w:rFonts w:ascii="Times New Roman" w:hAnsi="Times New Roman"/>
          <w:i/>
          <w:sz w:val="28"/>
          <w:szCs w:val="28"/>
          <w:lang w:val="uk-UA"/>
        </w:rPr>
        <w:t>піч “Булер’ян” БЛ-6/ф89, піч «буржуйка»,котел твердопаливний ZUBR</w:t>
      </w:r>
      <w:r>
        <w:rPr>
          <w:rFonts w:ascii="Times New Roman" w:hAnsi="Times New Roman"/>
          <w:i/>
          <w:sz w:val="28"/>
          <w:szCs w:val="28"/>
          <w:lang w:val="uk-UA"/>
        </w:rPr>
        <w:t>.</w:t>
      </w:r>
    </w:p>
    <w:p w:rsidR="00CA14A9" w:rsidRDefault="00CA14A9" w:rsidP="00974CA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3.3 До підприємства підведено природній газ, розведено по приміщенням, на даний момент опломбовано, з можливістю відновлення газопостачання.</w:t>
      </w:r>
    </w:p>
    <w:p w:rsidR="00CA14A9" w:rsidRDefault="00CA14A9" w:rsidP="00974CA2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4. Водопостачання.</w:t>
      </w:r>
    </w:p>
    <w:p w:rsidR="00CA14A9" w:rsidRDefault="00CA14A9" w:rsidP="00974CA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Водопостачання- централізоване. Водовідведення – вигрібна яма, септик</w:t>
      </w:r>
    </w:p>
    <w:p w:rsidR="00CA14A9" w:rsidRDefault="00CA14A9" w:rsidP="00974CA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Гарячу воду забезпечують електричний котел та бойлер.</w:t>
      </w:r>
    </w:p>
    <w:p w:rsidR="00CA14A9" w:rsidRDefault="00CA14A9" w:rsidP="00974CA2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95E8A">
        <w:rPr>
          <w:rFonts w:ascii="Times New Roman" w:hAnsi="Times New Roman"/>
          <w:b/>
          <w:sz w:val="28"/>
          <w:szCs w:val="28"/>
          <w:lang w:val="uk-UA"/>
        </w:rPr>
        <w:t>5.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Санітарні зручності.</w:t>
      </w:r>
    </w:p>
    <w:p w:rsidR="00CA14A9" w:rsidRDefault="00CA14A9" w:rsidP="00974CA2">
      <w:pPr>
        <w:spacing w:after="0" w:line="360" w:lineRule="auto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5.1 На території та в приміщеннях підприємства є комплекс інженерно-технічних споруд та пристроїв для забезпечення особистої гігієни та дотримання санітарно-гігієнічних норм в приміщеннях: </w:t>
      </w:r>
      <w:r>
        <w:rPr>
          <w:rFonts w:ascii="Times New Roman" w:hAnsi="Times New Roman"/>
          <w:i/>
          <w:sz w:val="28"/>
          <w:szCs w:val="28"/>
          <w:lang w:val="uk-UA"/>
        </w:rPr>
        <w:t xml:space="preserve">туалети та душові кімнати, умивальники  в приміщеннях та дві вбиральні на вулиці. Санітарні кімнати в приміщеннях обладнані вентиляцією, підведена холодна та гаряча вода. </w:t>
      </w:r>
    </w:p>
    <w:p w:rsidR="00CA14A9" w:rsidRDefault="00CA14A9" w:rsidP="00974CA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5.2 Приміщення (офісні та виробничі) обладнані кондиціонерами та вентиляцією для підтримання оптимальної температури та умов праці.</w:t>
      </w:r>
    </w:p>
    <w:p w:rsidR="00CA14A9" w:rsidRDefault="00CA14A9" w:rsidP="00974CA2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1F7D2E">
        <w:rPr>
          <w:rFonts w:ascii="Times New Roman" w:hAnsi="Times New Roman"/>
          <w:b/>
          <w:sz w:val="28"/>
          <w:szCs w:val="28"/>
          <w:lang w:val="uk-UA"/>
        </w:rPr>
        <w:t>6.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Мережа Іnternet</w:t>
      </w:r>
    </w:p>
    <w:p w:rsidR="00CA14A9" w:rsidRDefault="00CA14A9" w:rsidP="00974CA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C305A9">
        <w:rPr>
          <w:rFonts w:ascii="Times New Roman" w:hAnsi="Times New Roman"/>
          <w:sz w:val="28"/>
          <w:szCs w:val="28"/>
          <w:lang w:val="uk-UA"/>
        </w:rPr>
        <w:t xml:space="preserve">До </w:t>
      </w:r>
      <w:r>
        <w:rPr>
          <w:rFonts w:ascii="Times New Roman" w:hAnsi="Times New Roman"/>
          <w:sz w:val="28"/>
          <w:szCs w:val="28"/>
          <w:lang w:val="uk-UA"/>
        </w:rPr>
        <w:t>підприємства підключено оптоволоконний інтернет McLaut, є три роутери в різних приміщеннях, що дозволяє охоплювати інтернетом всю територію.</w:t>
      </w:r>
    </w:p>
    <w:p w:rsidR="00CA14A9" w:rsidRDefault="00CA14A9" w:rsidP="000C026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F15734">
        <w:rPr>
          <w:rFonts w:ascii="Times New Roman" w:hAnsi="Times New Roman"/>
          <w:b/>
          <w:sz w:val="28"/>
          <w:szCs w:val="28"/>
          <w:lang w:val="uk-UA"/>
        </w:rPr>
        <w:t>7. Вантажопід</w:t>
      </w:r>
      <w:r>
        <w:rPr>
          <w:rFonts w:ascii="Times New Roman" w:hAnsi="Times New Roman"/>
          <w:b/>
          <w:sz w:val="28"/>
          <w:szCs w:val="28"/>
          <w:lang w:val="uk-UA"/>
        </w:rPr>
        <w:t>і</w:t>
      </w:r>
      <w:r w:rsidRPr="00F15734">
        <w:rPr>
          <w:rFonts w:ascii="Times New Roman" w:hAnsi="Times New Roman"/>
          <w:b/>
          <w:sz w:val="28"/>
          <w:szCs w:val="28"/>
          <w:lang w:val="uk-UA"/>
        </w:rPr>
        <w:t>ймальні механізми</w:t>
      </w:r>
    </w:p>
    <w:p w:rsidR="00CA14A9" w:rsidRDefault="00CA14A9" w:rsidP="000C026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CA14A9" w:rsidRDefault="00CA14A9" w:rsidP="000C026E">
      <w:pPr>
        <w:spacing w:after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7.1. Мостовий кран 5т ( з накриттям)</w:t>
      </w:r>
    </w:p>
    <w:p w:rsidR="00CA14A9" w:rsidRDefault="00CA14A9" w:rsidP="000C026E">
      <w:pPr>
        <w:spacing w:after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7.2 Кран мостовий 2т, кран мостовий 3,2т ( в цеху)</w:t>
      </w:r>
    </w:p>
    <w:p w:rsidR="00CA14A9" w:rsidRDefault="00CA14A9" w:rsidP="000C026E">
      <w:pPr>
        <w:spacing w:after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7.3 Козловий кран-балка 0,5т (в цеху)</w:t>
      </w:r>
    </w:p>
    <w:p w:rsidR="00CA14A9" w:rsidRDefault="00CA14A9" w:rsidP="000C026E">
      <w:pPr>
        <w:spacing w:after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7.4 Кран-балка 0,5т ( в цеху)</w:t>
      </w:r>
    </w:p>
    <w:p w:rsidR="00CA14A9" w:rsidRDefault="00CA14A9" w:rsidP="000C026E">
      <w:pPr>
        <w:spacing w:after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7.5 Мостовий кран-балка КМ071 3,2т( в цеху)</w:t>
      </w:r>
    </w:p>
    <w:p w:rsidR="00CA14A9" w:rsidRDefault="00CA14A9" w:rsidP="000C026E">
      <w:pPr>
        <w:spacing w:after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7.6 Козлова кран-балка 0,3т (в цеху)</w:t>
      </w:r>
    </w:p>
    <w:p w:rsidR="00CA14A9" w:rsidRDefault="00CA14A9" w:rsidP="000C026E">
      <w:pPr>
        <w:spacing w:after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7.7 Мостова кран-балка (2 шт, в цеху)</w:t>
      </w:r>
    </w:p>
    <w:p w:rsidR="00CA14A9" w:rsidRPr="00F15734" w:rsidRDefault="00CA14A9" w:rsidP="00974CA2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7.8 Підіймач гідравлічний (для ремонту автомобілів,СТО)</w:t>
      </w:r>
    </w:p>
    <w:p w:rsidR="00CA14A9" w:rsidRDefault="00CA14A9" w:rsidP="005C6E2C">
      <w:pPr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CA14A9" w:rsidRDefault="00CA14A9" w:rsidP="005C6E2C">
      <w:pPr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8. Комплекс нежитлових будівель.</w:t>
      </w:r>
    </w:p>
    <w:p w:rsidR="00CA14A9" w:rsidRDefault="00CA14A9" w:rsidP="005C6E2C">
      <w:pPr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E13321">
        <w:rPr>
          <w:rFonts w:ascii="Times New Roman" w:hAnsi="Times New Roman"/>
          <w:b/>
          <w:sz w:val="28"/>
          <w:szCs w:val="28"/>
          <w:lang w:val="uk-UA"/>
        </w:rPr>
        <w:object w:dxaOrig="9180" w:dyaOrig="12631">
          <v:shape id="_x0000_i1027" type="#_x0000_t75" style="width:458.85pt;height:631.35pt" o:ole="">
            <v:imagedata r:id="rId11" o:title=""/>
          </v:shape>
          <o:OLEObject Type="Embed" ProgID="AcroExch.Document.DC" ShapeID="_x0000_i1027" DrawAspect="Content" ObjectID="_1837607195" r:id="rId12"/>
        </w:object>
      </w:r>
    </w:p>
    <w:p w:rsidR="00CA14A9" w:rsidRPr="00F165B0" w:rsidRDefault="00CA14A9" w:rsidP="00F165B0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p w:rsidR="00CA14A9" w:rsidRDefault="00CA14A9" w:rsidP="0057508C">
      <w:pPr>
        <w:pStyle w:val="ListParagraph"/>
        <w:ind w:left="375"/>
        <w:jc w:val="both"/>
        <w:rPr>
          <w:rFonts w:ascii="Times New Roman" w:hAnsi="Times New Roman"/>
          <w:sz w:val="28"/>
          <w:szCs w:val="28"/>
          <w:vertAlign w:val="superscript"/>
          <w:lang w:val="uk-UA"/>
        </w:rPr>
      </w:pPr>
      <w:r w:rsidRPr="001A4FAD">
        <w:rPr>
          <w:rFonts w:ascii="Times New Roman" w:hAnsi="Times New Roman"/>
          <w:sz w:val="28"/>
          <w:szCs w:val="28"/>
          <w:vertAlign w:val="superscript"/>
          <w:lang w:val="uk-UA"/>
        </w:rPr>
        <w:object w:dxaOrig="9180" w:dyaOrig="12631">
          <v:shape id="_x0000_i1028" type="#_x0000_t75" style="width:458.85pt;height:631.35pt" o:ole="">
            <v:imagedata r:id="rId13" o:title=""/>
          </v:shape>
          <o:OLEObject Type="Embed" ProgID="AcroExch.Document.DC" ShapeID="_x0000_i1028" DrawAspect="Content" ObjectID="_1837607196" r:id="rId14"/>
        </w:object>
      </w:r>
    </w:p>
    <w:p w:rsidR="00CA14A9" w:rsidRDefault="00CA14A9" w:rsidP="0057508C">
      <w:pPr>
        <w:pStyle w:val="ListParagraph"/>
        <w:ind w:left="375"/>
        <w:jc w:val="both"/>
        <w:rPr>
          <w:rFonts w:ascii="Times New Roman" w:hAnsi="Times New Roman"/>
          <w:sz w:val="28"/>
          <w:szCs w:val="28"/>
          <w:vertAlign w:val="superscript"/>
          <w:lang w:val="uk-UA"/>
        </w:rPr>
      </w:pPr>
      <w:r w:rsidRPr="00781B62">
        <w:rPr>
          <w:rFonts w:ascii="Times New Roman" w:hAnsi="Times New Roman"/>
          <w:sz w:val="28"/>
          <w:szCs w:val="28"/>
          <w:vertAlign w:val="superscript"/>
          <w:lang w:val="uk-UA"/>
        </w:rPr>
        <w:object w:dxaOrig="9180" w:dyaOrig="12631">
          <v:shape id="_x0000_i1029" type="#_x0000_t75" style="width:458.85pt;height:631.35pt" o:ole="">
            <v:imagedata r:id="rId15" o:title=""/>
          </v:shape>
          <o:OLEObject Type="Embed" ProgID="AcroExch.Document.DC" ShapeID="_x0000_i1029" DrawAspect="Content" ObjectID="_1837607197" r:id="rId16"/>
        </w:object>
      </w:r>
    </w:p>
    <w:p w:rsidR="00CA14A9" w:rsidRDefault="00CA14A9" w:rsidP="0057508C">
      <w:pPr>
        <w:pStyle w:val="ListParagraph"/>
        <w:ind w:left="375"/>
        <w:jc w:val="both"/>
        <w:rPr>
          <w:rFonts w:ascii="Times New Roman" w:hAnsi="Times New Roman"/>
          <w:sz w:val="28"/>
          <w:szCs w:val="28"/>
          <w:vertAlign w:val="superscript"/>
          <w:lang w:val="uk-UA"/>
        </w:rPr>
      </w:pPr>
      <w:r w:rsidRPr="005B3D35">
        <w:rPr>
          <w:rFonts w:ascii="Times New Roman" w:hAnsi="Times New Roman"/>
          <w:sz w:val="28"/>
          <w:szCs w:val="28"/>
          <w:vertAlign w:val="superscript"/>
          <w:lang w:val="uk-UA"/>
        </w:rPr>
        <w:object w:dxaOrig="9180" w:dyaOrig="12631">
          <v:shape id="_x0000_i1030" type="#_x0000_t75" style="width:458.85pt;height:631.35pt" o:ole="">
            <v:imagedata r:id="rId17" o:title=""/>
          </v:shape>
          <o:OLEObject Type="Embed" ProgID="AcroExch.Document.DC" ShapeID="_x0000_i1030" DrawAspect="Content" ObjectID="_1837607198" r:id="rId18"/>
        </w:object>
      </w:r>
    </w:p>
    <w:p w:rsidR="00CA14A9" w:rsidRDefault="00CA14A9" w:rsidP="0057508C">
      <w:pPr>
        <w:pStyle w:val="ListParagraph"/>
        <w:ind w:left="375"/>
        <w:jc w:val="both"/>
        <w:rPr>
          <w:rFonts w:ascii="Times New Roman" w:hAnsi="Times New Roman"/>
          <w:sz w:val="28"/>
          <w:szCs w:val="28"/>
          <w:vertAlign w:val="superscript"/>
          <w:lang w:val="uk-UA"/>
        </w:rPr>
      </w:pPr>
    </w:p>
    <w:p w:rsidR="00CA14A9" w:rsidRDefault="00CA14A9" w:rsidP="0057508C">
      <w:pPr>
        <w:pStyle w:val="ListParagraph"/>
        <w:ind w:left="375"/>
        <w:jc w:val="both"/>
        <w:rPr>
          <w:rFonts w:ascii="Times New Roman" w:hAnsi="Times New Roman"/>
          <w:sz w:val="28"/>
          <w:szCs w:val="28"/>
          <w:vertAlign w:val="superscript"/>
          <w:lang w:val="uk-UA"/>
        </w:rPr>
      </w:pPr>
      <w:r w:rsidRPr="003F33EB">
        <w:rPr>
          <w:rFonts w:ascii="Times New Roman" w:hAnsi="Times New Roman"/>
          <w:sz w:val="28"/>
          <w:szCs w:val="28"/>
          <w:vertAlign w:val="superscript"/>
          <w:lang w:val="uk-UA"/>
        </w:rPr>
        <w:object w:dxaOrig="9180" w:dyaOrig="12631">
          <v:shape id="_x0000_i1031" type="#_x0000_t75" style="width:458.85pt;height:631.35pt" o:ole="">
            <v:imagedata r:id="rId19" o:title=""/>
          </v:shape>
          <o:OLEObject Type="Embed" ProgID="AcroExch.Document.DC" ShapeID="_x0000_i1031" DrawAspect="Content" ObjectID="_1837607199" r:id="rId20"/>
        </w:object>
      </w:r>
    </w:p>
    <w:p w:rsidR="00CA14A9" w:rsidRDefault="00CA14A9" w:rsidP="0057508C">
      <w:pPr>
        <w:pStyle w:val="ListParagraph"/>
        <w:ind w:left="375"/>
        <w:jc w:val="both"/>
        <w:rPr>
          <w:rFonts w:ascii="Times New Roman" w:hAnsi="Times New Roman"/>
          <w:sz w:val="28"/>
          <w:szCs w:val="28"/>
          <w:vertAlign w:val="superscript"/>
          <w:lang w:val="uk-UA"/>
        </w:rPr>
      </w:pPr>
      <w:r w:rsidRPr="00786B14">
        <w:rPr>
          <w:rFonts w:ascii="Times New Roman" w:hAnsi="Times New Roman"/>
          <w:sz w:val="28"/>
          <w:szCs w:val="28"/>
          <w:vertAlign w:val="superscript"/>
          <w:lang w:val="uk-UA"/>
        </w:rPr>
        <w:object w:dxaOrig="9180" w:dyaOrig="12631">
          <v:shape id="_x0000_i1032" type="#_x0000_t75" style="width:458.85pt;height:631.35pt" o:ole="">
            <v:imagedata r:id="rId21" o:title=""/>
          </v:shape>
          <o:OLEObject Type="Embed" ProgID="AcroExch.Document.DC" ShapeID="_x0000_i1032" DrawAspect="Content" ObjectID="_1837607200" r:id="rId22"/>
        </w:object>
      </w:r>
    </w:p>
    <w:p w:rsidR="00CA14A9" w:rsidRDefault="00CA14A9" w:rsidP="0057508C">
      <w:pPr>
        <w:pStyle w:val="ListParagraph"/>
        <w:ind w:left="375"/>
        <w:jc w:val="both"/>
        <w:rPr>
          <w:rFonts w:ascii="Times New Roman" w:hAnsi="Times New Roman"/>
          <w:sz w:val="28"/>
          <w:szCs w:val="28"/>
          <w:vertAlign w:val="superscript"/>
          <w:lang w:val="uk-UA"/>
        </w:rPr>
      </w:pPr>
      <w:r w:rsidRPr="0065663F">
        <w:rPr>
          <w:rFonts w:ascii="Times New Roman" w:hAnsi="Times New Roman"/>
          <w:sz w:val="28"/>
          <w:szCs w:val="28"/>
          <w:vertAlign w:val="superscript"/>
          <w:lang w:val="uk-UA"/>
        </w:rPr>
        <w:object w:dxaOrig="9180" w:dyaOrig="12631">
          <v:shape id="_x0000_i1033" type="#_x0000_t75" style="width:458.85pt;height:631.35pt" o:ole="">
            <v:imagedata r:id="rId23" o:title=""/>
          </v:shape>
          <o:OLEObject Type="Embed" ProgID="AcroExch.Document.DC" ShapeID="_x0000_i1033" DrawAspect="Content" ObjectID="_1837607201" r:id="rId24"/>
        </w:object>
      </w:r>
    </w:p>
    <w:p w:rsidR="00CA14A9" w:rsidRDefault="00CA14A9" w:rsidP="0057508C">
      <w:pPr>
        <w:pStyle w:val="ListParagraph"/>
        <w:ind w:left="375"/>
        <w:jc w:val="both"/>
        <w:rPr>
          <w:rFonts w:ascii="Times New Roman" w:hAnsi="Times New Roman"/>
          <w:sz w:val="28"/>
          <w:szCs w:val="28"/>
          <w:vertAlign w:val="superscript"/>
          <w:lang w:val="uk-UA"/>
        </w:rPr>
      </w:pPr>
    </w:p>
    <w:p w:rsidR="00CA14A9" w:rsidRPr="0045524E" w:rsidRDefault="00CA14A9" w:rsidP="00F971EF">
      <w:pPr>
        <w:pStyle w:val="ListParagraph"/>
        <w:ind w:left="375"/>
        <w:jc w:val="center"/>
        <w:rPr>
          <w:rFonts w:ascii="Times New Roman" w:hAnsi="Times New Roman"/>
          <w:sz w:val="28"/>
          <w:szCs w:val="28"/>
          <w:lang w:val="uk-UA"/>
        </w:rPr>
      </w:pPr>
      <w:r w:rsidRPr="0045524E">
        <w:rPr>
          <w:rFonts w:ascii="Times New Roman" w:hAnsi="Times New Roman"/>
          <w:sz w:val="28"/>
          <w:szCs w:val="28"/>
          <w:lang w:val="uk-UA"/>
        </w:rPr>
        <w:t>ЕКСПЛІКАЦІЯ</w:t>
      </w:r>
    </w:p>
    <w:p w:rsidR="00CA14A9" w:rsidRDefault="00CA14A9" w:rsidP="0093069F">
      <w:pPr>
        <w:pStyle w:val="ListParagraph"/>
        <w:ind w:left="375"/>
        <w:rPr>
          <w:rFonts w:ascii="Times New Roman" w:hAnsi="Times New Roman"/>
          <w:sz w:val="28"/>
          <w:szCs w:val="28"/>
          <w:lang w:val="uk-UA"/>
        </w:rPr>
      </w:pPr>
      <w:r w:rsidRPr="0093069F">
        <w:rPr>
          <w:rFonts w:ascii="Times New Roman" w:hAnsi="Times New Roman"/>
          <w:sz w:val="28"/>
          <w:szCs w:val="28"/>
          <w:lang w:val="uk-UA"/>
        </w:rPr>
        <w:t>Приміщення 3 : 134,1 м</w:t>
      </w:r>
      <w:r>
        <w:rPr>
          <w:rFonts w:ascii="Times New Roman" w:hAnsi="Times New Roman"/>
          <w:sz w:val="28"/>
          <w:szCs w:val="28"/>
          <w:vertAlign w:val="superscript"/>
          <w:lang w:val="uk-UA"/>
        </w:rPr>
        <w:t xml:space="preserve">2 </w:t>
      </w:r>
      <w:r w:rsidRPr="00C50061">
        <w:rPr>
          <w:rFonts w:ascii="Times New Roman" w:hAnsi="Times New Roman"/>
          <w:sz w:val="28"/>
          <w:szCs w:val="28"/>
          <w:lang w:val="uk-UA"/>
        </w:rPr>
        <w:t>;</w:t>
      </w:r>
      <w:r>
        <w:rPr>
          <w:rFonts w:ascii="Times New Roman" w:hAnsi="Times New Roman"/>
          <w:sz w:val="28"/>
          <w:szCs w:val="28"/>
          <w:lang w:val="uk-UA"/>
        </w:rPr>
        <w:t xml:space="preserve"> h -2,6м</w:t>
      </w:r>
    </w:p>
    <w:p w:rsidR="00CA14A9" w:rsidRDefault="00CA14A9" w:rsidP="0093069F">
      <w:pPr>
        <w:pStyle w:val="ListParagraph"/>
        <w:ind w:left="37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Приміщення 3-1: 90м</w:t>
      </w:r>
      <w:r>
        <w:rPr>
          <w:rFonts w:ascii="Times New Roman" w:hAnsi="Times New Roman"/>
          <w:sz w:val="28"/>
          <w:szCs w:val="28"/>
          <w:vertAlign w:val="superscript"/>
          <w:lang w:val="uk-UA"/>
        </w:rPr>
        <w:t>2</w:t>
      </w:r>
      <w:r>
        <w:rPr>
          <w:rFonts w:ascii="Times New Roman" w:hAnsi="Times New Roman"/>
          <w:sz w:val="28"/>
          <w:szCs w:val="28"/>
          <w:lang w:val="uk-UA"/>
        </w:rPr>
        <w:t>; h – 7,0м</w:t>
      </w:r>
    </w:p>
    <w:p w:rsidR="00CA14A9" w:rsidRPr="00C50061" w:rsidRDefault="00CA14A9" w:rsidP="0093069F">
      <w:pPr>
        <w:pStyle w:val="ListParagraph"/>
        <w:ind w:left="375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Приміщення на земельній ділянці №8: 68 м</w:t>
      </w:r>
      <w:r>
        <w:rPr>
          <w:rFonts w:ascii="Times New Roman" w:hAnsi="Times New Roman"/>
          <w:sz w:val="28"/>
          <w:szCs w:val="28"/>
          <w:vertAlign w:val="superscript"/>
          <w:lang w:val="uk-UA"/>
        </w:rPr>
        <w:t xml:space="preserve">2; </w:t>
      </w:r>
      <w:r>
        <w:rPr>
          <w:rFonts w:ascii="Times New Roman" w:hAnsi="Times New Roman"/>
          <w:sz w:val="28"/>
          <w:szCs w:val="28"/>
          <w:lang w:val="uk-UA"/>
        </w:rPr>
        <w:t>h-2,7м</w:t>
      </w:r>
    </w:p>
    <w:p w:rsidR="00CA14A9" w:rsidRDefault="00CA14A9" w:rsidP="0093069F">
      <w:pPr>
        <w:pStyle w:val="ListParagraph"/>
        <w:ind w:left="375"/>
        <w:rPr>
          <w:rFonts w:ascii="Times New Roman" w:hAnsi="Times New Roman"/>
          <w:sz w:val="28"/>
          <w:szCs w:val="28"/>
          <w:vertAlign w:val="superscript"/>
          <w:lang w:val="uk-UA"/>
        </w:rPr>
      </w:pPr>
    </w:p>
    <w:p w:rsidR="00CA14A9" w:rsidRDefault="00CA14A9" w:rsidP="0093069F">
      <w:pPr>
        <w:pStyle w:val="ListParagraph"/>
        <w:ind w:left="375"/>
        <w:rPr>
          <w:rFonts w:ascii="Times New Roman" w:hAnsi="Times New Roman"/>
          <w:sz w:val="28"/>
          <w:szCs w:val="28"/>
          <w:vertAlign w:val="superscript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Всього: </w:t>
      </w:r>
      <w:r w:rsidRPr="00D30C33">
        <w:rPr>
          <w:rFonts w:ascii="Times New Roman" w:hAnsi="Times New Roman"/>
          <w:sz w:val="28"/>
          <w:szCs w:val="28"/>
        </w:rPr>
        <w:t>1497.7</w:t>
      </w:r>
      <w:r>
        <w:rPr>
          <w:rFonts w:ascii="Times New Roman" w:hAnsi="Times New Roman"/>
          <w:sz w:val="28"/>
          <w:szCs w:val="28"/>
          <w:lang w:val="uk-UA"/>
        </w:rPr>
        <w:t xml:space="preserve"> м</w:t>
      </w:r>
      <w:r>
        <w:rPr>
          <w:rFonts w:ascii="Times New Roman" w:hAnsi="Times New Roman"/>
          <w:sz w:val="28"/>
          <w:szCs w:val="28"/>
          <w:vertAlign w:val="superscript"/>
          <w:lang w:val="uk-UA"/>
        </w:rPr>
        <w:t>2</w:t>
      </w:r>
    </w:p>
    <w:p w:rsidR="00CA14A9" w:rsidRDefault="00CA14A9" w:rsidP="0093069F">
      <w:pPr>
        <w:pStyle w:val="ListParagraph"/>
        <w:ind w:left="375"/>
        <w:rPr>
          <w:rFonts w:ascii="Times New Roman" w:hAnsi="Times New Roman"/>
          <w:sz w:val="28"/>
          <w:szCs w:val="28"/>
          <w:vertAlign w:val="superscript"/>
          <w:lang w:val="uk-UA"/>
        </w:rPr>
      </w:pPr>
    </w:p>
    <w:p w:rsidR="00CA14A9" w:rsidRDefault="00CA14A9" w:rsidP="0093069F">
      <w:pPr>
        <w:pStyle w:val="ListParagraph"/>
        <w:ind w:left="375"/>
        <w:rPr>
          <w:rFonts w:ascii="Times New Roman" w:hAnsi="Times New Roman"/>
          <w:sz w:val="28"/>
          <w:szCs w:val="28"/>
          <w:vertAlign w:val="superscript"/>
          <w:lang w:val="uk-UA"/>
        </w:rPr>
      </w:pPr>
    </w:p>
    <w:p w:rsidR="00CA14A9" w:rsidRDefault="00CA14A9" w:rsidP="0093069F">
      <w:pPr>
        <w:pStyle w:val="ListParagraph"/>
        <w:ind w:left="375"/>
        <w:rPr>
          <w:rFonts w:ascii="Times New Roman" w:hAnsi="Times New Roman"/>
          <w:sz w:val="28"/>
          <w:szCs w:val="28"/>
          <w:vertAlign w:val="superscript"/>
          <w:lang w:val="uk-UA"/>
        </w:rPr>
      </w:pPr>
    </w:p>
    <w:p w:rsidR="00CA14A9" w:rsidRDefault="00CA14A9" w:rsidP="0093069F">
      <w:pPr>
        <w:pStyle w:val="ListParagraph"/>
        <w:ind w:left="375"/>
        <w:rPr>
          <w:rFonts w:ascii="Times New Roman" w:hAnsi="Times New Roman"/>
          <w:sz w:val="28"/>
          <w:szCs w:val="28"/>
          <w:vertAlign w:val="superscript"/>
          <w:lang w:val="uk-UA"/>
        </w:rPr>
      </w:pPr>
    </w:p>
    <w:p w:rsidR="00CA14A9" w:rsidRPr="00D30C33" w:rsidRDefault="00CA14A9" w:rsidP="006B7680">
      <w:pPr>
        <w:pStyle w:val="ListParagraph"/>
        <w:spacing w:line="360" w:lineRule="auto"/>
        <w:ind w:left="37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>На балансі підприємства знаходяться основні засоби (верстати, обладнання, транспорт) -  майже двісті найменувань та великий запас матеріалів та інструменту, необхідних для виконання робіт по ремонту електрообладнання та автотранспорту.</w:t>
      </w:r>
    </w:p>
    <w:p w:rsidR="00CA14A9" w:rsidRDefault="00CA14A9" w:rsidP="006B7680">
      <w:pPr>
        <w:pStyle w:val="ListParagraph"/>
        <w:spacing w:line="360" w:lineRule="auto"/>
        <w:ind w:left="375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Наявні діючі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дозволи:</w:t>
      </w:r>
    </w:p>
    <w:p w:rsidR="00CA14A9" w:rsidRDefault="00CA14A9" w:rsidP="004A28A3">
      <w:pPr>
        <w:pStyle w:val="ListParagraph"/>
        <w:numPr>
          <w:ilvl w:val="0"/>
          <w:numId w:val="8"/>
        </w:numPr>
        <w:spacing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Дозвіл №206.14.71 </w:t>
      </w:r>
    </w:p>
    <w:p w:rsidR="00CA14A9" w:rsidRDefault="00CA14A9" w:rsidP="004A28A3">
      <w:pPr>
        <w:pStyle w:val="ListParagraph"/>
        <w:spacing w:line="240" w:lineRule="auto"/>
        <w:ind w:left="735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>На використання машин,механізмів, устаткування підвищеної небезпеки.</w:t>
      </w:r>
    </w:p>
    <w:p w:rsidR="00CA14A9" w:rsidRDefault="00CA14A9" w:rsidP="004A28A3">
      <w:pPr>
        <w:pStyle w:val="ListParagraph"/>
        <w:spacing w:line="240" w:lineRule="auto"/>
        <w:ind w:left="735"/>
        <w:rPr>
          <w:rFonts w:ascii="Times New Roman" w:hAnsi="Times New Roman"/>
          <w:i/>
          <w:sz w:val="28"/>
          <w:szCs w:val="28"/>
          <w:lang w:val="uk-UA"/>
        </w:rPr>
      </w:pPr>
    </w:p>
    <w:p w:rsidR="00CA14A9" w:rsidRDefault="00CA14A9" w:rsidP="002B40E9">
      <w:pPr>
        <w:pStyle w:val="ListParagraph"/>
        <w:numPr>
          <w:ilvl w:val="0"/>
          <w:numId w:val="8"/>
        </w:numPr>
        <w:spacing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Дозвіл №207.14.71</w:t>
      </w:r>
    </w:p>
    <w:p w:rsidR="00CA14A9" w:rsidRDefault="00CA14A9" w:rsidP="002B40E9">
      <w:pPr>
        <w:pStyle w:val="ListParagraph"/>
        <w:spacing w:line="240" w:lineRule="auto"/>
        <w:ind w:left="735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>На виконання робіт підвищеної небезпеки.</w:t>
      </w:r>
    </w:p>
    <w:p w:rsidR="00CA14A9" w:rsidRDefault="00CA14A9" w:rsidP="002B40E9">
      <w:pPr>
        <w:pStyle w:val="ListParagraph"/>
        <w:spacing w:line="240" w:lineRule="auto"/>
        <w:ind w:left="735"/>
        <w:rPr>
          <w:rFonts w:ascii="Times New Roman" w:hAnsi="Times New Roman"/>
          <w:i/>
          <w:sz w:val="28"/>
          <w:szCs w:val="28"/>
          <w:lang w:val="uk-UA"/>
        </w:rPr>
      </w:pPr>
    </w:p>
    <w:p w:rsidR="00CA14A9" w:rsidRDefault="00CA14A9" w:rsidP="00A46444">
      <w:pPr>
        <w:pStyle w:val="ListParagraph"/>
        <w:numPr>
          <w:ilvl w:val="0"/>
          <w:numId w:val="8"/>
        </w:numPr>
        <w:spacing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Дозвіл № 775.14.30</w:t>
      </w:r>
    </w:p>
    <w:p w:rsidR="00CA14A9" w:rsidRDefault="00CA14A9" w:rsidP="00A46444">
      <w:pPr>
        <w:pStyle w:val="ListParagraph"/>
        <w:spacing w:line="240" w:lineRule="auto"/>
        <w:ind w:left="735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>Випробування електричного устаткування.</w:t>
      </w:r>
    </w:p>
    <w:p w:rsidR="00CA14A9" w:rsidRDefault="00CA14A9" w:rsidP="00A46444">
      <w:pPr>
        <w:pStyle w:val="ListParagraph"/>
        <w:spacing w:line="240" w:lineRule="auto"/>
        <w:ind w:left="735"/>
        <w:rPr>
          <w:rFonts w:ascii="Times New Roman" w:hAnsi="Times New Roman"/>
          <w:i/>
          <w:sz w:val="28"/>
          <w:szCs w:val="28"/>
          <w:lang w:val="uk-UA"/>
        </w:rPr>
      </w:pPr>
    </w:p>
    <w:p w:rsidR="00CA14A9" w:rsidRDefault="00CA14A9" w:rsidP="005003B0">
      <w:pPr>
        <w:pStyle w:val="ListParagraph"/>
        <w:numPr>
          <w:ilvl w:val="0"/>
          <w:numId w:val="8"/>
        </w:numPr>
        <w:spacing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Дозвіл №072.21.71</w:t>
      </w:r>
    </w:p>
    <w:p w:rsidR="00CA14A9" w:rsidRDefault="00CA14A9" w:rsidP="005003B0">
      <w:pPr>
        <w:pStyle w:val="ListParagraph"/>
        <w:spacing w:line="240" w:lineRule="auto"/>
        <w:ind w:left="735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>На експлуатацію устаткування напругою понад 1000В</w:t>
      </w:r>
    </w:p>
    <w:p w:rsidR="00CA14A9" w:rsidRDefault="00CA14A9" w:rsidP="005003B0">
      <w:pPr>
        <w:pStyle w:val="ListParagraph"/>
        <w:spacing w:line="240" w:lineRule="auto"/>
        <w:ind w:left="735"/>
        <w:rPr>
          <w:rFonts w:ascii="Times New Roman" w:hAnsi="Times New Roman"/>
          <w:i/>
          <w:sz w:val="28"/>
          <w:szCs w:val="28"/>
          <w:lang w:val="uk-UA"/>
        </w:rPr>
      </w:pPr>
    </w:p>
    <w:p w:rsidR="00CA14A9" w:rsidRDefault="00CA14A9" w:rsidP="00EF0790">
      <w:pPr>
        <w:pStyle w:val="ListParagraph"/>
        <w:numPr>
          <w:ilvl w:val="0"/>
          <w:numId w:val="8"/>
        </w:numPr>
        <w:spacing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Сертифікат №004-25ЧФ</w:t>
      </w:r>
    </w:p>
    <w:p w:rsidR="00CA14A9" w:rsidRDefault="00CA14A9" w:rsidP="00EF0790">
      <w:pPr>
        <w:pStyle w:val="ListParagraph"/>
        <w:spacing w:line="240" w:lineRule="auto"/>
        <w:ind w:left="735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>На електротехнічну лабораторію.</w:t>
      </w:r>
    </w:p>
    <w:p w:rsidR="00CA14A9" w:rsidRDefault="00CA14A9" w:rsidP="00EF0790">
      <w:pPr>
        <w:pStyle w:val="ListParagraph"/>
        <w:spacing w:line="240" w:lineRule="auto"/>
        <w:ind w:left="735"/>
        <w:rPr>
          <w:rFonts w:ascii="Times New Roman" w:hAnsi="Times New Roman"/>
          <w:i/>
          <w:sz w:val="28"/>
          <w:szCs w:val="28"/>
          <w:lang w:val="uk-UA"/>
        </w:rPr>
      </w:pPr>
    </w:p>
    <w:p w:rsidR="00CA14A9" w:rsidRDefault="00CA14A9" w:rsidP="00EF0790">
      <w:pPr>
        <w:pStyle w:val="ListParagraph"/>
        <w:spacing w:line="240" w:lineRule="auto"/>
        <w:ind w:left="735"/>
        <w:rPr>
          <w:rFonts w:ascii="Times New Roman" w:hAnsi="Times New Roman"/>
          <w:i/>
          <w:sz w:val="28"/>
          <w:szCs w:val="28"/>
          <w:lang w:val="uk-UA"/>
        </w:rPr>
      </w:pPr>
    </w:p>
    <w:p w:rsidR="00CA14A9" w:rsidRPr="001A79A6" w:rsidRDefault="00CA14A9" w:rsidP="00EF0790">
      <w:pPr>
        <w:pStyle w:val="ListParagraph"/>
        <w:spacing w:line="240" w:lineRule="auto"/>
        <w:ind w:left="735"/>
        <w:rPr>
          <w:rFonts w:ascii="Times New Roman" w:hAnsi="Times New Roman"/>
          <w:sz w:val="32"/>
          <w:szCs w:val="32"/>
          <w:lang w:val="uk-UA"/>
        </w:rPr>
      </w:pPr>
      <w:r w:rsidRPr="001A79A6">
        <w:rPr>
          <w:rFonts w:ascii="Times New Roman" w:hAnsi="Times New Roman"/>
          <w:sz w:val="32"/>
          <w:szCs w:val="32"/>
          <w:lang w:val="uk-UA"/>
        </w:rPr>
        <w:t>Пропонується в оренду  або продаж корпоративних прав.</w:t>
      </w:r>
    </w:p>
    <w:p w:rsidR="00CA14A9" w:rsidRPr="006B7680" w:rsidRDefault="00CA14A9" w:rsidP="006B7680">
      <w:pPr>
        <w:pStyle w:val="ListParagraph"/>
        <w:spacing w:line="360" w:lineRule="auto"/>
        <w:ind w:left="375"/>
        <w:rPr>
          <w:rFonts w:ascii="Times New Roman" w:hAnsi="Times New Roman"/>
          <w:sz w:val="28"/>
          <w:szCs w:val="28"/>
          <w:lang w:val="uk-UA"/>
        </w:rPr>
      </w:pPr>
      <w:r w:rsidRPr="004D0901">
        <w:rPr>
          <w:rFonts w:ascii="Times New Roman" w:hAnsi="Times New Roman"/>
          <w:noProof/>
          <w:sz w:val="28"/>
          <w:szCs w:val="28"/>
          <w:lang w:val="uk-UA" w:eastAsia="uk-UA"/>
        </w:rPr>
        <w:pict>
          <v:shape id="Рисунок 11" o:spid="_x0000_i1034" type="#_x0000_t75" style="width:524.4pt;height:747.95pt;visibility:visible">
            <v:imagedata r:id="rId25" o:title=""/>
          </v:shape>
        </w:pict>
      </w:r>
    </w:p>
    <w:sectPr w:rsidR="00CA14A9" w:rsidRPr="006B7680" w:rsidSect="00361DDC">
      <w:pgSz w:w="11906" w:h="16838"/>
      <w:pgMar w:top="142" w:right="424" w:bottom="567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A14A9" w:rsidRDefault="00CA14A9" w:rsidP="00DC5C5F">
      <w:pPr>
        <w:spacing w:after="0" w:line="240" w:lineRule="auto"/>
      </w:pPr>
      <w:r>
        <w:separator/>
      </w:r>
    </w:p>
  </w:endnote>
  <w:endnote w:type="continuationSeparator" w:id="0">
    <w:p w:rsidR="00CA14A9" w:rsidRDefault="00CA14A9" w:rsidP="00DC5C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A14A9" w:rsidRDefault="00CA14A9" w:rsidP="00DC5C5F">
      <w:pPr>
        <w:spacing w:after="0" w:line="240" w:lineRule="auto"/>
      </w:pPr>
      <w:r>
        <w:separator/>
      </w:r>
    </w:p>
  </w:footnote>
  <w:footnote w:type="continuationSeparator" w:id="0">
    <w:p w:rsidR="00CA14A9" w:rsidRDefault="00CA14A9" w:rsidP="00DC5C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4675D7"/>
    <w:multiLevelType w:val="hybridMultilevel"/>
    <w:tmpl w:val="5FA24A8A"/>
    <w:lvl w:ilvl="0" w:tplc="7CE8368E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25F141E9"/>
    <w:multiLevelType w:val="multilevel"/>
    <w:tmpl w:val="A1C470E8"/>
    <w:lvl w:ilvl="0">
      <w:start w:val="1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cs="Times New Roman" w:hint="default"/>
      </w:rPr>
    </w:lvl>
  </w:abstractNum>
  <w:abstractNum w:abstractNumId="2">
    <w:nsid w:val="32063E6F"/>
    <w:multiLevelType w:val="hybridMultilevel"/>
    <w:tmpl w:val="AEE878BA"/>
    <w:lvl w:ilvl="0" w:tplc="AA9A5DFA">
      <w:start w:val="1"/>
      <w:numFmt w:val="decimal"/>
      <w:lvlText w:val="%1."/>
      <w:lvlJc w:val="left"/>
      <w:pPr>
        <w:ind w:left="73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9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5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  <w:rPr>
        <w:rFonts w:cs="Times New Roman"/>
      </w:rPr>
    </w:lvl>
  </w:abstractNum>
  <w:abstractNum w:abstractNumId="3">
    <w:nsid w:val="4D946DA3"/>
    <w:multiLevelType w:val="hybridMultilevel"/>
    <w:tmpl w:val="6A90ACD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50271E3C"/>
    <w:multiLevelType w:val="multilevel"/>
    <w:tmpl w:val="A1C470E8"/>
    <w:lvl w:ilvl="0">
      <w:start w:val="1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cs="Times New Roman" w:hint="default"/>
      </w:rPr>
    </w:lvl>
  </w:abstractNum>
  <w:abstractNum w:abstractNumId="5">
    <w:nsid w:val="504651D6"/>
    <w:multiLevelType w:val="hybridMultilevel"/>
    <w:tmpl w:val="69F6A0D0"/>
    <w:lvl w:ilvl="0" w:tplc="F196CCCC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52BA7E4E"/>
    <w:multiLevelType w:val="multilevel"/>
    <w:tmpl w:val="A1C470E8"/>
    <w:lvl w:ilvl="0">
      <w:start w:val="1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cs="Times New Roman" w:hint="default"/>
      </w:rPr>
    </w:lvl>
  </w:abstractNum>
  <w:abstractNum w:abstractNumId="7">
    <w:nsid w:val="5C9F0B6B"/>
    <w:multiLevelType w:val="hybridMultilevel"/>
    <w:tmpl w:val="AB38F126"/>
    <w:lvl w:ilvl="0" w:tplc="C2A84BBA">
      <w:start w:val="1"/>
      <w:numFmt w:val="decimal"/>
      <w:lvlText w:val="%1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num w:numId="1">
    <w:abstractNumId w:val="3"/>
  </w:num>
  <w:num w:numId="2">
    <w:abstractNumId w:val="6"/>
  </w:num>
  <w:num w:numId="3">
    <w:abstractNumId w:val="1"/>
  </w:num>
  <w:num w:numId="4">
    <w:abstractNumId w:val="4"/>
  </w:num>
  <w:num w:numId="5">
    <w:abstractNumId w:val="5"/>
  </w:num>
  <w:num w:numId="6">
    <w:abstractNumId w:val="7"/>
  </w:num>
  <w:num w:numId="7">
    <w:abstractNumId w:val="0"/>
  </w:num>
  <w:num w:numId="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56CA8"/>
    <w:rsid w:val="0000651E"/>
    <w:rsid w:val="00024A8B"/>
    <w:rsid w:val="00033768"/>
    <w:rsid w:val="00073D88"/>
    <w:rsid w:val="0009693A"/>
    <w:rsid w:val="000C026E"/>
    <w:rsid w:val="000F2B26"/>
    <w:rsid w:val="00147BA4"/>
    <w:rsid w:val="001920A3"/>
    <w:rsid w:val="001A4FAD"/>
    <w:rsid w:val="001A79A6"/>
    <w:rsid w:val="001C6F10"/>
    <w:rsid w:val="001D125E"/>
    <w:rsid w:val="001F2202"/>
    <w:rsid w:val="001F7D2E"/>
    <w:rsid w:val="00243E0B"/>
    <w:rsid w:val="0026447F"/>
    <w:rsid w:val="002815DA"/>
    <w:rsid w:val="002954D6"/>
    <w:rsid w:val="002B08EB"/>
    <w:rsid w:val="002B40E9"/>
    <w:rsid w:val="002E688C"/>
    <w:rsid w:val="003070BC"/>
    <w:rsid w:val="00312C15"/>
    <w:rsid w:val="00356CA8"/>
    <w:rsid w:val="00360223"/>
    <w:rsid w:val="00361DDC"/>
    <w:rsid w:val="00362912"/>
    <w:rsid w:val="0038416D"/>
    <w:rsid w:val="003C23BB"/>
    <w:rsid w:val="003D4573"/>
    <w:rsid w:val="003F2E95"/>
    <w:rsid w:val="003F33EB"/>
    <w:rsid w:val="003F6CB2"/>
    <w:rsid w:val="00414153"/>
    <w:rsid w:val="004177DA"/>
    <w:rsid w:val="0045524E"/>
    <w:rsid w:val="0046105B"/>
    <w:rsid w:val="004644F3"/>
    <w:rsid w:val="004A28A3"/>
    <w:rsid w:val="004A3754"/>
    <w:rsid w:val="004A5636"/>
    <w:rsid w:val="004B1D0E"/>
    <w:rsid w:val="004B44D3"/>
    <w:rsid w:val="004C3FA1"/>
    <w:rsid w:val="004D0901"/>
    <w:rsid w:val="004D4345"/>
    <w:rsid w:val="004F0003"/>
    <w:rsid w:val="005003B0"/>
    <w:rsid w:val="0050581D"/>
    <w:rsid w:val="0051531C"/>
    <w:rsid w:val="00523D73"/>
    <w:rsid w:val="005401A9"/>
    <w:rsid w:val="0057508C"/>
    <w:rsid w:val="00594F51"/>
    <w:rsid w:val="005A5CD6"/>
    <w:rsid w:val="005A62D2"/>
    <w:rsid w:val="005B3D35"/>
    <w:rsid w:val="005C6E2C"/>
    <w:rsid w:val="00630274"/>
    <w:rsid w:val="00640C64"/>
    <w:rsid w:val="00646534"/>
    <w:rsid w:val="0065663F"/>
    <w:rsid w:val="0065732B"/>
    <w:rsid w:val="00690D9D"/>
    <w:rsid w:val="00697D50"/>
    <w:rsid w:val="006A61C6"/>
    <w:rsid w:val="006B7680"/>
    <w:rsid w:val="006C35CB"/>
    <w:rsid w:val="006D1783"/>
    <w:rsid w:val="006D5EBD"/>
    <w:rsid w:val="006F1254"/>
    <w:rsid w:val="00703F77"/>
    <w:rsid w:val="00776307"/>
    <w:rsid w:val="00781B62"/>
    <w:rsid w:val="00786B14"/>
    <w:rsid w:val="00795050"/>
    <w:rsid w:val="007D300D"/>
    <w:rsid w:val="008006A5"/>
    <w:rsid w:val="008059CD"/>
    <w:rsid w:val="008144CF"/>
    <w:rsid w:val="00822556"/>
    <w:rsid w:val="008C0782"/>
    <w:rsid w:val="008C5B8F"/>
    <w:rsid w:val="008F27CD"/>
    <w:rsid w:val="009179B8"/>
    <w:rsid w:val="00917BB9"/>
    <w:rsid w:val="0093069F"/>
    <w:rsid w:val="00951192"/>
    <w:rsid w:val="00974888"/>
    <w:rsid w:val="00974CA2"/>
    <w:rsid w:val="00990A09"/>
    <w:rsid w:val="00995E8A"/>
    <w:rsid w:val="009A70E9"/>
    <w:rsid w:val="009C10D1"/>
    <w:rsid w:val="009F2A20"/>
    <w:rsid w:val="00A02E2A"/>
    <w:rsid w:val="00A17DFD"/>
    <w:rsid w:val="00A46444"/>
    <w:rsid w:val="00A67387"/>
    <w:rsid w:val="00A71783"/>
    <w:rsid w:val="00A71AB7"/>
    <w:rsid w:val="00A729FD"/>
    <w:rsid w:val="00AC4A01"/>
    <w:rsid w:val="00AF59B1"/>
    <w:rsid w:val="00B0632C"/>
    <w:rsid w:val="00B26185"/>
    <w:rsid w:val="00B439A5"/>
    <w:rsid w:val="00B5713B"/>
    <w:rsid w:val="00B64028"/>
    <w:rsid w:val="00B77D38"/>
    <w:rsid w:val="00B93D6B"/>
    <w:rsid w:val="00BA0249"/>
    <w:rsid w:val="00BB1FB1"/>
    <w:rsid w:val="00BB4F5D"/>
    <w:rsid w:val="00BD63BA"/>
    <w:rsid w:val="00BD73D2"/>
    <w:rsid w:val="00C048FB"/>
    <w:rsid w:val="00C23106"/>
    <w:rsid w:val="00C24C1C"/>
    <w:rsid w:val="00C305A9"/>
    <w:rsid w:val="00C40888"/>
    <w:rsid w:val="00C44447"/>
    <w:rsid w:val="00C50061"/>
    <w:rsid w:val="00C74899"/>
    <w:rsid w:val="00C91A15"/>
    <w:rsid w:val="00C91E45"/>
    <w:rsid w:val="00C93322"/>
    <w:rsid w:val="00CA14A9"/>
    <w:rsid w:val="00CC1F6F"/>
    <w:rsid w:val="00CD043B"/>
    <w:rsid w:val="00CE719A"/>
    <w:rsid w:val="00CF0641"/>
    <w:rsid w:val="00D07A21"/>
    <w:rsid w:val="00D30C33"/>
    <w:rsid w:val="00D43FBA"/>
    <w:rsid w:val="00D52FDA"/>
    <w:rsid w:val="00DC3D36"/>
    <w:rsid w:val="00DC5C5F"/>
    <w:rsid w:val="00DD33B1"/>
    <w:rsid w:val="00DE162C"/>
    <w:rsid w:val="00E02879"/>
    <w:rsid w:val="00E13321"/>
    <w:rsid w:val="00E4423B"/>
    <w:rsid w:val="00E65504"/>
    <w:rsid w:val="00E95210"/>
    <w:rsid w:val="00EB1550"/>
    <w:rsid w:val="00EC018C"/>
    <w:rsid w:val="00EC2CE5"/>
    <w:rsid w:val="00EE3C16"/>
    <w:rsid w:val="00EE76D9"/>
    <w:rsid w:val="00EF0790"/>
    <w:rsid w:val="00EF1957"/>
    <w:rsid w:val="00EF2BBB"/>
    <w:rsid w:val="00F01C31"/>
    <w:rsid w:val="00F15734"/>
    <w:rsid w:val="00F165B0"/>
    <w:rsid w:val="00F337E4"/>
    <w:rsid w:val="00F43C33"/>
    <w:rsid w:val="00F52CD5"/>
    <w:rsid w:val="00F91E81"/>
    <w:rsid w:val="00F971EF"/>
    <w:rsid w:val="00FA1DB6"/>
    <w:rsid w:val="00FD1FAC"/>
    <w:rsid w:val="00FF6A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F1957"/>
    <w:pPr>
      <w:spacing w:after="200" w:line="276" w:lineRule="auto"/>
    </w:pPr>
    <w:rPr>
      <w:lang w:val="ru-RU"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rsid w:val="00DC5C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DC5C5F"/>
    <w:rPr>
      <w:rFonts w:cs="Times New Roman"/>
    </w:rPr>
  </w:style>
  <w:style w:type="paragraph" w:styleId="Footer">
    <w:name w:val="footer"/>
    <w:basedOn w:val="Normal"/>
    <w:link w:val="FooterChar"/>
    <w:uiPriority w:val="99"/>
    <w:semiHidden/>
    <w:rsid w:val="00DC5C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DC5C5F"/>
    <w:rPr>
      <w:rFonts w:cs="Times New Roman"/>
    </w:rPr>
  </w:style>
  <w:style w:type="character" w:styleId="Hyperlink">
    <w:name w:val="Hyperlink"/>
    <w:basedOn w:val="DefaultParagraphFont"/>
    <w:uiPriority w:val="99"/>
    <w:rsid w:val="00FD1FAC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697D5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CF06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F0641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99"/>
    <w:qFormat/>
    <w:rsid w:val="00BB1FB1"/>
    <w:pPr>
      <w:spacing w:line="240" w:lineRule="auto"/>
    </w:pPr>
    <w:rPr>
      <w:b/>
      <w:bCs/>
      <w:color w:val="4F81BD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5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8.bin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10" Type="http://schemas.openxmlformats.org/officeDocument/2006/relationships/image" Target="media/image2.jpeg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hyperlink" Target="mailto:daksmila@gmail.com" TargetMode="External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13</Pages>
  <Words>3494</Words>
  <Characters>1993</Characters>
  <Application>Microsoft Office Outlook</Application>
  <DocSecurity>0</DocSecurity>
  <Lines>0</Lines>
  <Paragraphs>0</Paragraphs>
  <ScaleCrop>false</ScaleCrop>
  <Company>Reanimator Extreme Edition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User</dc:creator>
  <cp:keywords/>
  <dc:description/>
  <cp:lastModifiedBy>Vice</cp:lastModifiedBy>
  <cp:revision>2</cp:revision>
  <cp:lastPrinted>2026-04-13T11:04:00Z</cp:lastPrinted>
  <dcterms:created xsi:type="dcterms:W3CDTF">2026-04-13T14:40:00Z</dcterms:created>
  <dcterms:modified xsi:type="dcterms:W3CDTF">2026-04-13T14:40:00Z</dcterms:modified>
</cp:coreProperties>
</file>